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30CE" w14:textId="27450BCB" w:rsidR="00EC19EB" w:rsidRDefault="00471FCF" w:rsidP="00437638">
      <w:pPr>
        <w:widowControl w:val="0"/>
        <w:autoSpaceDE w:val="0"/>
        <w:ind w:firstLine="204"/>
        <w:jc w:val="center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 w:rsidRPr="00471FCF">
        <w:rPr>
          <w:rFonts w:ascii="Verdana" w:hAnsi="Verdana"/>
          <w:b/>
          <w:bCs/>
          <w:color w:val="FF0000"/>
          <w:sz w:val="18"/>
          <w:szCs w:val="18"/>
          <w:u w:val="single"/>
        </w:rPr>
        <w:t>A</w:t>
      </w:r>
      <w:r>
        <w:rPr>
          <w:rFonts w:ascii="Verdana" w:hAnsi="Verdana"/>
          <w:b/>
          <w:bCs/>
          <w:color w:val="FF0000"/>
          <w:sz w:val="18"/>
          <w:szCs w:val="18"/>
          <w:u w:val="single"/>
        </w:rPr>
        <w:t>z</w:t>
      </w:r>
      <w:r w:rsidRPr="00471FCF">
        <w:rPr>
          <w:rFonts w:ascii="Verdana" w:hAnsi="Verdana"/>
          <w:b/>
          <w:bCs/>
          <w:color w:val="FF0000"/>
          <w:sz w:val="18"/>
          <w:szCs w:val="18"/>
          <w:u w:val="single"/>
        </w:rPr>
        <w:t xml:space="preserve"> ebösszeíró adatlapok leadásának határideje: 2025.07.15.</w:t>
      </w:r>
      <w:r w:rsidR="00426F21">
        <w:rPr>
          <w:rFonts w:ascii="Verdana" w:hAnsi="Verdana"/>
          <w:b/>
          <w:bCs/>
          <w:color w:val="FF0000"/>
          <w:sz w:val="18"/>
          <w:szCs w:val="18"/>
          <w:u w:val="single"/>
        </w:rPr>
        <w:t xml:space="preserve"> </w:t>
      </w:r>
    </w:p>
    <w:p w14:paraId="6917C40B" w14:textId="7D24C6E8" w:rsidR="00426F21" w:rsidRPr="00426F21" w:rsidRDefault="00426F21" w:rsidP="00437638">
      <w:pPr>
        <w:widowControl w:val="0"/>
        <w:autoSpaceDE w:val="0"/>
        <w:ind w:firstLine="204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426F21">
        <w:rPr>
          <w:rFonts w:ascii="Verdana" w:hAnsi="Verdana"/>
          <w:color w:val="000000" w:themeColor="text1"/>
          <w:sz w:val="18"/>
          <w:szCs w:val="18"/>
        </w:rPr>
        <w:t>Az adatlapot a fent je</w:t>
      </w:r>
      <w:r>
        <w:rPr>
          <w:rFonts w:ascii="Verdana" w:hAnsi="Verdana"/>
          <w:color w:val="000000" w:themeColor="text1"/>
          <w:sz w:val="18"/>
          <w:szCs w:val="18"/>
        </w:rPr>
        <w:t>l</w:t>
      </w:r>
      <w:r w:rsidRPr="00426F21">
        <w:rPr>
          <w:rFonts w:ascii="Verdana" w:hAnsi="Verdana"/>
          <w:color w:val="000000" w:themeColor="text1"/>
          <w:sz w:val="18"/>
          <w:szCs w:val="18"/>
        </w:rPr>
        <w:t>zett időpontig kitöltve és aláírva juttassa vissza az önkormányzathoz!</w:t>
      </w:r>
    </w:p>
    <w:p w14:paraId="16E3260F" w14:textId="77777777" w:rsidR="00471FCF" w:rsidRDefault="00471FCF" w:rsidP="00437638">
      <w:pPr>
        <w:widowControl w:val="0"/>
        <w:autoSpaceDE w:val="0"/>
        <w:ind w:firstLine="204"/>
        <w:jc w:val="center"/>
        <w:rPr>
          <w:rFonts w:ascii="Verdana" w:hAnsi="Verdana"/>
          <w:b/>
          <w:bCs/>
          <w:sz w:val="18"/>
          <w:szCs w:val="18"/>
        </w:rPr>
      </w:pPr>
    </w:p>
    <w:p w14:paraId="3D8C209C" w14:textId="2835687D" w:rsidR="00437638" w:rsidRPr="00797237" w:rsidRDefault="00437638" w:rsidP="00437638">
      <w:pPr>
        <w:widowControl w:val="0"/>
        <w:autoSpaceDE w:val="0"/>
        <w:ind w:firstLine="204"/>
        <w:jc w:val="center"/>
        <w:rPr>
          <w:rFonts w:ascii="Verdana" w:hAnsi="Verdana"/>
          <w:b/>
          <w:bCs/>
          <w:sz w:val="18"/>
          <w:szCs w:val="18"/>
        </w:rPr>
      </w:pPr>
      <w:r w:rsidRPr="00797237">
        <w:rPr>
          <w:rFonts w:ascii="Verdana" w:hAnsi="Verdana"/>
          <w:b/>
          <w:bCs/>
          <w:sz w:val="18"/>
          <w:szCs w:val="18"/>
        </w:rPr>
        <w:t>EBÖSSZEÍRÓ ADATLAP</w:t>
      </w:r>
      <w:r w:rsidR="00471FCF">
        <w:rPr>
          <w:rFonts w:ascii="Verdana" w:hAnsi="Verdana"/>
          <w:b/>
          <w:bCs/>
          <w:sz w:val="18"/>
          <w:szCs w:val="18"/>
        </w:rPr>
        <w:t xml:space="preserve">   </w:t>
      </w:r>
    </w:p>
    <w:p w14:paraId="43CBDAA9" w14:textId="77777777" w:rsidR="00AF78F5" w:rsidRPr="00797237" w:rsidRDefault="000E4568" w:rsidP="00437638">
      <w:pPr>
        <w:widowControl w:val="0"/>
        <w:autoSpaceDE w:val="0"/>
        <w:ind w:firstLine="204"/>
        <w:jc w:val="center"/>
        <w:rPr>
          <w:rFonts w:ascii="Verdana" w:hAnsi="Verdana"/>
          <w:b/>
          <w:bCs/>
          <w:sz w:val="18"/>
          <w:szCs w:val="18"/>
        </w:rPr>
      </w:pPr>
      <w:r w:rsidRPr="00797237">
        <w:rPr>
          <w:rFonts w:ascii="Verdana" w:hAnsi="Verdana"/>
          <w:b/>
          <w:bCs/>
          <w:sz w:val="18"/>
          <w:szCs w:val="18"/>
        </w:rPr>
        <w:t xml:space="preserve"> </w:t>
      </w:r>
    </w:p>
    <w:p w14:paraId="7E906500" w14:textId="77777777" w:rsidR="002B0CD8" w:rsidRPr="00797237" w:rsidRDefault="002B0CD8" w:rsidP="002B0CD8">
      <w:pPr>
        <w:pStyle w:val="Szvegtrzs"/>
        <w:jc w:val="center"/>
        <w:rPr>
          <w:rFonts w:ascii="Verdana" w:hAnsi="Verdana"/>
          <w:i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</w:rPr>
        <w:t>Az egy háztartásban tartott ebek esetében minden ebről külön adatlapot kell kitölteni!</w:t>
      </w:r>
    </w:p>
    <w:p w14:paraId="047FA884" w14:textId="77777777" w:rsidR="00CD2B5D" w:rsidRDefault="00CD2B5D" w:rsidP="002B0CD8">
      <w:pPr>
        <w:pStyle w:val="Szvegtrzs"/>
        <w:jc w:val="center"/>
        <w:rPr>
          <w:rFonts w:ascii="Verdana" w:hAnsi="Verdana"/>
          <w:i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</w:rPr>
        <w:t>Kérjük, hogy az adatlapot nyomtatott nagybetűkkel, olvashatóan töltse ki és írja alá!</w:t>
      </w:r>
    </w:p>
    <w:p w14:paraId="54B5F1F5" w14:textId="77777777" w:rsidR="00CF6422" w:rsidRPr="00797237" w:rsidRDefault="00CF6422" w:rsidP="002B0CD8">
      <w:pPr>
        <w:pStyle w:val="Szvegtrzs"/>
        <w:jc w:val="center"/>
        <w:rPr>
          <w:rFonts w:ascii="Verdana" w:hAnsi="Verdana"/>
          <w:i/>
          <w:sz w:val="18"/>
          <w:szCs w:val="18"/>
        </w:rPr>
      </w:pPr>
    </w:p>
    <w:p w14:paraId="307078A4" w14:textId="77777777" w:rsidR="00437638" w:rsidRPr="00797237" w:rsidRDefault="00437638" w:rsidP="00437638">
      <w:pPr>
        <w:widowControl w:val="0"/>
        <w:autoSpaceDE w:val="0"/>
        <w:ind w:firstLine="204"/>
        <w:jc w:val="both"/>
        <w:rPr>
          <w:rFonts w:ascii="Verdana" w:hAnsi="Verdana"/>
          <w:sz w:val="18"/>
          <w:szCs w:val="18"/>
        </w:rPr>
      </w:pPr>
    </w:p>
    <w:p w14:paraId="65D0F741" w14:textId="77777777" w:rsidR="00437638" w:rsidRPr="00797237" w:rsidRDefault="00437638" w:rsidP="002B0CD8">
      <w:pPr>
        <w:pStyle w:val="Cmsor2"/>
        <w:shd w:val="clear" w:color="auto" w:fill="D9D9D9" w:themeFill="background1" w:themeFillShade="D9"/>
        <w:spacing w:line="360" w:lineRule="auto"/>
        <w:rPr>
          <w:rFonts w:ascii="Verdana" w:hAnsi="Verdana"/>
          <w:sz w:val="18"/>
          <w:szCs w:val="18"/>
        </w:rPr>
      </w:pPr>
      <w:r w:rsidRPr="00797237">
        <w:rPr>
          <w:rFonts w:ascii="Verdana" w:hAnsi="Verdana"/>
          <w:sz w:val="18"/>
          <w:szCs w:val="18"/>
        </w:rPr>
        <w:t>I. Tulajdonosra, ebtartóra vonatkozó adatok</w:t>
      </w: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797237" w:rsidRPr="00797237" w14:paraId="2B57B85E" w14:textId="77777777" w:rsidTr="00EF420F">
        <w:trPr>
          <w:trHeight w:val="567"/>
        </w:trPr>
        <w:tc>
          <w:tcPr>
            <w:tcW w:w="4248" w:type="dxa"/>
          </w:tcPr>
          <w:p w14:paraId="1CAA63FD" w14:textId="77777777" w:rsidR="002B0CD8" w:rsidRPr="00797237" w:rsidRDefault="002B0CD8" w:rsidP="002B0CD8">
            <w:pPr>
              <w:pStyle w:val="Listaszerbekezds"/>
              <w:numPr>
                <w:ilvl w:val="0"/>
                <w:numId w:val="7"/>
              </w:num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 tulajdonosának neve</w:t>
            </w:r>
            <w:r w:rsidRPr="00797237">
              <w:rPr>
                <w:rFonts w:ascii="Verdana" w:hAnsi="Verdana"/>
                <w:b/>
                <w:sz w:val="18"/>
                <w:szCs w:val="18"/>
                <w:vertAlign w:val="superscript"/>
              </w:rPr>
              <w:t>1</w:t>
            </w:r>
            <w:r w:rsidRPr="0079723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14:paraId="4FCA9F8D" w14:textId="77777777" w:rsidR="002B0CD8" w:rsidRPr="00797237" w:rsidRDefault="002B0CD8" w:rsidP="0000718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27E8A281" w14:textId="77777777" w:rsidTr="00EF420F">
        <w:trPr>
          <w:trHeight w:val="567"/>
        </w:trPr>
        <w:tc>
          <w:tcPr>
            <w:tcW w:w="4248" w:type="dxa"/>
          </w:tcPr>
          <w:p w14:paraId="5F48C750" w14:textId="77777777" w:rsidR="002B0CD8" w:rsidRPr="00797237" w:rsidRDefault="002B0CD8" w:rsidP="002B0CD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címe:</w:t>
            </w:r>
          </w:p>
        </w:tc>
        <w:tc>
          <w:tcPr>
            <w:tcW w:w="5953" w:type="dxa"/>
          </w:tcPr>
          <w:p w14:paraId="061327C0" w14:textId="77777777" w:rsidR="002B0CD8" w:rsidRPr="00797237" w:rsidRDefault="002B0CD8" w:rsidP="0000718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25F88C12" w14:textId="77777777" w:rsidTr="00EF420F">
        <w:trPr>
          <w:trHeight w:val="567"/>
        </w:trPr>
        <w:tc>
          <w:tcPr>
            <w:tcW w:w="4248" w:type="dxa"/>
          </w:tcPr>
          <w:p w14:paraId="22AEF9B8" w14:textId="77777777" w:rsidR="00140073" w:rsidRPr="00797237" w:rsidRDefault="00140073" w:rsidP="002B0CD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lakcíme:</w:t>
            </w:r>
          </w:p>
        </w:tc>
        <w:tc>
          <w:tcPr>
            <w:tcW w:w="5953" w:type="dxa"/>
          </w:tcPr>
          <w:p w14:paraId="2DAECCEE" w14:textId="77777777" w:rsidR="00140073" w:rsidRPr="00797237" w:rsidRDefault="00140073" w:rsidP="0000718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123EEE5C" w14:textId="77777777" w:rsidTr="00EF420F">
        <w:trPr>
          <w:trHeight w:val="567"/>
        </w:trPr>
        <w:tc>
          <w:tcPr>
            <w:tcW w:w="4248" w:type="dxa"/>
          </w:tcPr>
          <w:p w14:paraId="4B225E90" w14:textId="77777777" w:rsidR="00140073" w:rsidRPr="00797237" w:rsidRDefault="00140073" w:rsidP="002B0CD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telefonszáma:</w:t>
            </w:r>
          </w:p>
        </w:tc>
        <w:tc>
          <w:tcPr>
            <w:tcW w:w="5953" w:type="dxa"/>
          </w:tcPr>
          <w:p w14:paraId="009293DB" w14:textId="77777777" w:rsidR="00140073" w:rsidRPr="00797237" w:rsidRDefault="00140073" w:rsidP="0000718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3930D236" w14:textId="77777777" w:rsidTr="00EF420F">
        <w:trPr>
          <w:trHeight w:val="567"/>
        </w:trPr>
        <w:tc>
          <w:tcPr>
            <w:tcW w:w="4248" w:type="dxa"/>
          </w:tcPr>
          <w:p w14:paraId="134B02F0" w14:textId="77777777" w:rsidR="00140073" w:rsidRPr="00797237" w:rsidRDefault="00140073" w:rsidP="00140073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elektronikus levélcíme:</w:t>
            </w:r>
          </w:p>
        </w:tc>
        <w:tc>
          <w:tcPr>
            <w:tcW w:w="5953" w:type="dxa"/>
          </w:tcPr>
          <w:p w14:paraId="3FBC630D" w14:textId="77777777" w:rsidR="00140073" w:rsidRPr="00797237" w:rsidRDefault="00140073" w:rsidP="001400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7B4D87FF" w14:textId="77777777" w:rsidTr="00EF420F">
        <w:trPr>
          <w:trHeight w:val="567"/>
        </w:trPr>
        <w:tc>
          <w:tcPr>
            <w:tcW w:w="4248" w:type="dxa"/>
          </w:tcPr>
          <w:p w14:paraId="20FD33BE" w14:textId="77777777" w:rsidR="00140073" w:rsidRPr="00797237" w:rsidRDefault="00140073" w:rsidP="00140073">
            <w:pPr>
              <w:pStyle w:val="Listaszerbekezds"/>
              <w:numPr>
                <w:ilvl w:val="0"/>
                <w:numId w:val="7"/>
              </w:num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ebtartó neve:</w:t>
            </w:r>
          </w:p>
          <w:p w14:paraId="2CB6B67F" w14:textId="77777777" w:rsidR="00140073" w:rsidRPr="00797237" w:rsidRDefault="00140073" w:rsidP="00332290">
            <w:pPr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797237">
              <w:rPr>
                <w:rFonts w:ascii="Verdana" w:hAnsi="Verdana"/>
                <w:i/>
                <w:sz w:val="18"/>
                <w:szCs w:val="18"/>
              </w:rPr>
              <w:t>(amennyiben nem azonos a tulajdonossal)</w:t>
            </w:r>
          </w:p>
        </w:tc>
        <w:tc>
          <w:tcPr>
            <w:tcW w:w="5953" w:type="dxa"/>
          </w:tcPr>
          <w:p w14:paraId="788401FF" w14:textId="77777777" w:rsidR="00140073" w:rsidRPr="00797237" w:rsidRDefault="00140073" w:rsidP="001400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2D95E086" w14:textId="77777777" w:rsidTr="00EF420F">
        <w:trPr>
          <w:trHeight w:val="567"/>
        </w:trPr>
        <w:tc>
          <w:tcPr>
            <w:tcW w:w="4248" w:type="dxa"/>
          </w:tcPr>
          <w:p w14:paraId="68674549" w14:textId="77777777" w:rsidR="00140073" w:rsidRPr="00797237" w:rsidRDefault="00140073" w:rsidP="00140073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lakcíme:</w:t>
            </w:r>
          </w:p>
        </w:tc>
        <w:tc>
          <w:tcPr>
            <w:tcW w:w="5953" w:type="dxa"/>
          </w:tcPr>
          <w:p w14:paraId="5CD9E0E7" w14:textId="77777777" w:rsidR="00140073" w:rsidRPr="00797237" w:rsidRDefault="00140073" w:rsidP="001400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3970AA1D" w14:textId="77777777" w:rsidTr="00EF420F">
        <w:trPr>
          <w:trHeight w:val="567"/>
        </w:trPr>
        <w:tc>
          <w:tcPr>
            <w:tcW w:w="4248" w:type="dxa"/>
          </w:tcPr>
          <w:p w14:paraId="69D35004" w14:textId="77777777" w:rsidR="00140073" w:rsidRPr="00797237" w:rsidRDefault="00140073" w:rsidP="00140073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telefonszáma:</w:t>
            </w:r>
          </w:p>
        </w:tc>
        <w:tc>
          <w:tcPr>
            <w:tcW w:w="5953" w:type="dxa"/>
          </w:tcPr>
          <w:p w14:paraId="6AB19366" w14:textId="77777777" w:rsidR="00140073" w:rsidRPr="00797237" w:rsidRDefault="00140073" w:rsidP="001400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4F088C43" w14:textId="77777777" w:rsidTr="00EF420F">
        <w:trPr>
          <w:trHeight w:val="567"/>
        </w:trPr>
        <w:tc>
          <w:tcPr>
            <w:tcW w:w="4248" w:type="dxa"/>
          </w:tcPr>
          <w:p w14:paraId="323AF041" w14:textId="77777777" w:rsidR="00140073" w:rsidRPr="00797237" w:rsidRDefault="00140073" w:rsidP="00140073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elektronikus levélcíme:</w:t>
            </w:r>
          </w:p>
        </w:tc>
        <w:tc>
          <w:tcPr>
            <w:tcW w:w="5953" w:type="dxa"/>
          </w:tcPr>
          <w:p w14:paraId="1A1FBFAA" w14:textId="77777777" w:rsidR="00140073" w:rsidRPr="00797237" w:rsidRDefault="00140073" w:rsidP="0014007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5F9C653" w14:textId="77777777" w:rsidR="002B0CD8" w:rsidRDefault="002B0CD8" w:rsidP="002B0CD8">
      <w:pPr>
        <w:pStyle w:val="Szvegtrzs"/>
        <w:rPr>
          <w:rFonts w:ascii="Verdana" w:hAnsi="Verdana"/>
          <w:i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  <w:vertAlign w:val="superscript"/>
        </w:rPr>
        <w:t>1</w:t>
      </w:r>
      <w:r w:rsidRPr="00797237">
        <w:rPr>
          <w:rFonts w:ascii="Verdana" w:hAnsi="Verdana"/>
          <w:i/>
          <w:sz w:val="18"/>
          <w:szCs w:val="18"/>
        </w:rPr>
        <w:t>Az eb tulajdonosa lehet ugyanaz, mint az ebtartó, de el is térhet a két személy.</w:t>
      </w:r>
      <w:r w:rsidR="00332290" w:rsidRPr="00797237">
        <w:rPr>
          <w:rFonts w:ascii="Verdana" w:hAnsi="Verdana"/>
          <w:i/>
          <w:sz w:val="18"/>
          <w:szCs w:val="18"/>
        </w:rPr>
        <w:t xml:space="preserve"> Amennyiben az eb tulajdonosa és tartója ugyanaz a személye, csak az 1. pontot töltse ki, és a 2. pontnál jelölje az egyezést: „ugyanaz”.</w:t>
      </w:r>
    </w:p>
    <w:p w14:paraId="7CB774BD" w14:textId="77777777" w:rsidR="00CF6422" w:rsidRPr="00797237" w:rsidRDefault="00CF6422" w:rsidP="002B0CD8">
      <w:pPr>
        <w:pStyle w:val="Szvegtrzs"/>
        <w:rPr>
          <w:rFonts w:ascii="Verdana" w:hAnsi="Verdana"/>
          <w:i/>
          <w:sz w:val="18"/>
          <w:szCs w:val="18"/>
        </w:rPr>
      </w:pPr>
    </w:p>
    <w:p w14:paraId="2A3A2BC8" w14:textId="77777777" w:rsidR="00007184" w:rsidRPr="00797237" w:rsidRDefault="00007184" w:rsidP="00007184">
      <w:pPr>
        <w:rPr>
          <w:sz w:val="18"/>
          <w:szCs w:val="18"/>
        </w:rPr>
      </w:pPr>
    </w:p>
    <w:p w14:paraId="14AE5207" w14:textId="77777777" w:rsidR="00437638" w:rsidRPr="00797237" w:rsidRDefault="00437638" w:rsidP="002B0CD8">
      <w:pPr>
        <w:widowControl w:val="0"/>
        <w:shd w:val="clear" w:color="auto" w:fill="D9D9D9" w:themeFill="background1" w:themeFillShade="D9"/>
        <w:autoSpaceDE w:val="0"/>
        <w:spacing w:line="360" w:lineRule="auto"/>
        <w:ind w:firstLine="204"/>
        <w:jc w:val="both"/>
        <w:rPr>
          <w:rFonts w:ascii="Verdana" w:hAnsi="Verdana"/>
          <w:b/>
          <w:bCs/>
          <w:sz w:val="18"/>
          <w:szCs w:val="18"/>
        </w:rPr>
      </w:pPr>
      <w:r w:rsidRPr="00797237">
        <w:rPr>
          <w:rFonts w:ascii="Verdana" w:hAnsi="Verdana"/>
          <w:b/>
          <w:bCs/>
          <w:sz w:val="18"/>
          <w:szCs w:val="18"/>
        </w:rPr>
        <w:t xml:space="preserve">II. A tartott ebre vonatkozó általános adatok: </w:t>
      </w:r>
    </w:p>
    <w:p w14:paraId="7E8D9D1F" w14:textId="77777777" w:rsidR="00332290" w:rsidRPr="00797237" w:rsidRDefault="00332290" w:rsidP="00332290">
      <w:pPr>
        <w:widowControl w:val="0"/>
        <w:autoSpaceDE w:val="0"/>
        <w:spacing w:line="360" w:lineRule="auto"/>
        <w:ind w:firstLine="204"/>
        <w:jc w:val="center"/>
        <w:rPr>
          <w:rFonts w:ascii="Verdana" w:hAnsi="Verdana"/>
          <w:b/>
          <w:bCs/>
          <w:sz w:val="18"/>
          <w:szCs w:val="18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536"/>
        <w:gridCol w:w="992"/>
        <w:gridCol w:w="262"/>
      </w:tblGrid>
      <w:tr w:rsidR="00797237" w:rsidRPr="00797237" w14:paraId="29EA9947" w14:textId="77777777" w:rsidTr="00797237">
        <w:trPr>
          <w:gridAfter w:val="1"/>
          <w:wAfter w:w="262" w:type="dxa"/>
          <w:jc w:val="center"/>
        </w:trPr>
        <w:tc>
          <w:tcPr>
            <w:tcW w:w="8642" w:type="dxa"/>
            <w:gridSpan w:val="2"/>
            <w:tcBorders>
              <w:top w:val="nil"/>
              <w:left w:val="nil"/>
              <w:bottom w:val="nil"/>
            </w:tcBorders>
          </w:tcPr>
          <w:p w14:paraId="0C47CC54" w14:textId="77777777" w:rsidR="00B943E7" w:rsidRDefault="00332290" w:rsidP="00332290">
            <w:pPr>
              <w:widowControl w:val="0"/>
              <w:autoSpaceDE w:val="0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bCs/>
                <w:sz w:val="18"/>
                <w:szCs w:val="18"/>
              </w:rPr>
              <w:t xml:space="preserve">Amennyiben a tulajdonában/tartásában lévő eb </w:t>
            </w:r>
            <w:r w:rsidRPr="00797237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elpusztult</w:t>
            </w:r>
            <w:r w:rsidRPr="00797237">
              <w:rPr>
                <w:rFonts w:ascii="Verdana" w:hAnsi="Verdana"/>
                <w:b/>
                <w:bCs/>
                <w:sz w:val="18"/>
                <w:szCs w:val="18"/>
              </w:rPr>
              <w:t xml:space="preserve">, kérem jelölje. </w:t>
            </w:r>
          </w:p>
          <w:p w14:paraId="19D1B283" w14:textId="1EAA7499" w:rsidR="00411772" w:rsidRPr="00797237" w:rsidRDefault="00332290" w:rsidP="00332290">
            <w:pPr>
              <w:widowControl w:val="0"/>
              <w:autoSpaceDE w:val="0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bCs/>
                <w:sz w:val="18"/>
                <w:szCs w:val="18"/>
              </w:rPr>
              <w:t>Ebben az esetben csak az adatlap II. pontját töltse ki!</w:t>
            </w:r>
          </w:p>
        </w:tc>
        <w:tc>
          <w:tcPr>
            <w:tcW w:w="992" w:type="dxa"/>
          </w:tcPr>
          <w:p w14:paraId="1CBA15FF" w14:textId="77777777" w:rsidR="00332290" w:rsidRPr="00797237" w:rsidRDefault="00332290" w:rsidP="00332290">
            <w:pPr>
              <w:widowControl w:val="0"/>
              <w:autoSpaceDE w:val="0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97237" w:rsidRPr="00797237" w14:paraId="58AED17D" w14:textId="77777777" w:rsidTr="00797237">
        <w:trPr>
          <w:trHeight w:val="567"/>
          <w:jc w:val="center"/>
        </w:trPr>
        <w:tc>
          <w:tcPr>
            <w:tcW w:w="4106" w:type="dxa"/>
          </w:tcPr>
          <w:p w14:paraId="2806F0C4" w14:textId="77777777" w:rsidR="002B0CD8" w:rsidRPr="00797237" w:rsidRDefault="002B0CD8" w:rsidP="002B0CD8">
            <w:pPr>
              <w:pStyle w:val="Listaszerbekezds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 fajtája</w:t>
            </w:r>
            <w:r w:rsidRPr="00797237">
              <w:rPr>
                <w:rFonts w:ascii="Verdana" w:hAnsi="Verdana"/>
                <w:b/>
                <w:sz w:val="18"/>
                <w:szCs w:val="18"/>
                <w:vertAlign w:val="superscript"/>
              </w:rPr>
              <w:t>2</w:t>
            </w:r>
            <w:r w:rsidRPr="0079723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785" w:type="dxa"/>
            <w:gridSpan w:val="3"/>
          </w:tcPr>
          <w:p w14:paraId="2D4F5CFB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15250B46" w14:textId="77777777" w:rsidTr="00797237">
        <w:trPr>
          <w:trHeight w:val="567"/>
          <w:jc w:val="center"/>
        </w:trPr>
        <w:tc>
          <w:tcPr>
            <w:tcW w:w="4106" w:type="dxa"/>
          </w:tcPr>
          <w:p w14:paraId="45A78D1D" w14:textId="77777777" w:rsidR="002B0CD8" w:rsidRPr="00797237" w:rsidRDefault="002B0CD8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neme:</w:t>
            </w:r>
          </w:p>
        </w:tc>
        <w:tc>
          <w:tcPr>
            <w:tcW w:w="5785" w:type="dxa"/>
            <w:gridSpan w:val="3"/>
          </w:tcPr>
          <w:p w14:paraId="47DD702B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26826FB1" w14:textId="77777777" w:rsidTr="00797237">
        <w:trPr>
          <w:trHeight w:val="567"/>
          <w:jc w:val="center"/>
        </w:trPr>
        <w:tc>
          <w:tcPr>
            <w:tcW w:w="4106" w:type="dxa"/>
          </w:tcPr>
          <w:p w14:paraId="492E3440" w14:textId="77777777" w:rsidR="002B0CD8" w:rsidRPr="00797237" w:rsidRDefault="002B0CD8" w:rsidP="002B0CD8">
            <w:pPr>
              <w:pStyle w:val="Listaszerbekezds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születési ideje:</w:t>
            </w:r>
          </w:p>
        </w:tc>
        <w:tc>
          <w:tcPr>
            <w:tcW w:w="5785" w:type="dxa"/>
            <w:gridSpan w:val="3"/>
          </w:tcPr>
          <w:p w14:paraId="0C976175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6727D76F" w14:textId="77777777" w:rsidTr="00797237">
        <w:trPr>
          <w:trHeight w:val="567"/>
          <w:jc w:val="center"/>
        </w:trPr>
        <w:tc>
          <w:tcPr>
            <w:tcW w:w="4106" w:type="dxa"/>
          </w:tcPr>
          <w:p w14:paraId="750396E4" w14:textId="77777777" w:rsidR="002B0CD8" w:rsidRPr="00797237" w:rsidRDefault="002B0CD8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színe:</w:t>
            </w:r>
          </w:p>
        </w:tc>
        <w:tc>
          <w:tcPr>
            <w:tcW w:w="5785" w:type="dxa"/>
            <w:gridSpan w:val="3"/>
          </w:tcPr>
          <w:p w14:paraId="25C08E82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348305E2" w14:textId="77777777" w:rsidTr="00797237">
        <w:trPr>
          <w:trHeight w:val="567"/>
          <w:jc w:val="center"/>
        </w:trPr>
        <w:tc>
          <w:tcPr>
            <w:tcW w:w="4106" w:type="dxa"/>
          </w:tcPr>
          <w:p w14:paraId="7E809EBA" w14:textId="77777777" w:rsidR="002B0CD8" w:rsidRPr="00797237" w:rsidRDefault="002B0CD8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hívóneve:</w:t>
            </w:r>
          </w:p>
        </w:tc>
        <w:tc>
          <w:tcPr>
            <w:tcW w:w="5785" w:type="dxa"/>
            <w:gridSpan w:val="3"/>
          </w:tcPr>
          <w:p w14:paraId="27564ADF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659B74A4" w14:textId="77777777" w:rsidTr="00797237">
        <w:trPr>
          <w:trHeight w:val="567"/>
          <w:jc w:val="center"/>
        </w:trPr>
        <w:tc>
          <w:tcPr>
            <w:tcW w:w="4106" w:type="dxa"/>
          </w:tcPr>
          <w:p w14:paraId="218583C6" w14:textId="77777777" w:rsidR="002B0CD8" w:rsidRPr="00797237" w:rsidRDefault="002B0CD8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tartási helye:</w:t>
            </w:r>
          </w:p>
        </w:tc>
        <w:tc>
          <w:tcPr>
            <w:tcW w:w="5785" w:type="dxa"/>
            <w:gridSpan w:val="3"/>
          </w:tcPr>
          <w:p w14:paraId="1A1D0026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D69252" w14:textId="77777777" w:rsidR="002B0CD8" w:rsidRPr="00797237" w:rsidRDefault="002B0CD8" w:rsidP="002B0CD8">
      <w:pPr>
        <w:pStyle w:val="Szvegtrzs"/>
        <w:rPr>
          <w:rFonts w:ascii="Verdana" w:hAnsi="Verdana"/>
          <w:i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  <w:vertAlign w:val="superscript"/>
        </w:rPr>
        <w:t>2</w:t>
      </w:r>
      <w:r w:rsidRPr="00797237">
        <w:rPr>
          <w:rFonts w:ascii="Verdana" w:hAnsi="Verdana"/>
          <w:i/>
          <w:sz w:val="18"/>
          <w:szCs w:val="18"/>
        </w:rPr>
        <w:t>Az eb fajtája a törzskönyv alapján, (vagy az eb külleme alapján azonosítható be) meg nem határozható fajtajellegek hiányában „keverék” megjelölést kell beírni.</w:t>
      </w:r>
    </w:p>
    <w:p w14:paraId="1DB805FE" w14:textId="77777777" w:rsidR="002B0CD8" w:rsidRPr="00797237" w:rsidRDefault="00140073" w:rsidP="00140073">
      <w:pPr>
        <w:widowControl w:val="0"/>
        <w:autoSpaceDE w:val="0"/>
        <w:spacing w:line="276" w:lineRule="auto"/>
        <w:jc w:val="both"/>
        <w:rPr>
          <w:rFonts w:ascii="Verdana" w:hAnsi="Verdana"/>
          <w:b/>
          <w:bCs/>
          <w:i/>
          <w:sz w:val="18"/>
          <w:szCs w:val="18"/>
        </w:rPr>
      </w:pPr>
      <w:r w:rsidRPr="00797237">
        <w:rPr>
          <w:rFonts w:ascii="Verdana" w:hAnsi="Verdana" w:cs="Arial"/>
          <w:i/>
          <w:sz w:val="18"/>
          <w:szCs w:val="18"/>
        </w:rPr>
        <w:t>Elismert tenyésztő szervezet által törzskönyvezett eb</w:t>
      </w:r>
      <w:r w:rsidR="000E4568" w:rsidRPr="00797237">
        <w:rPr>
          <w:rFonts w:ascii="Verdana" w:hAnsi="Verdana" w:cs="Arial"/>
          <w:i/>
          <w:sz w:val="18"/>
          <w:szCs w:val="18"/>
        </w:rPr>
        <w:t xml:space="preserve"> </w:t>
      </w:r>
      <w:r w:rsidRPr="00797237">
        <w:rPr>
          <w:rFonts w:ascii="Verdana" w:hAnsi="Verdana" w:cs="Arial"/>
          <w:i/>
          <w:sz w:val="18"/>
          <w:szCs w:val="18"/>
        </w:rPr>
        <w:t>esetén a származási igazolás másolatát is kérjük csatolni a kitöltött nyomtatványhoz!</w:t>
      </w:r>
    </w:p>
    <w:p w14:paraId="75BE6D1F" w14:textId="77777777" w:rsidR="00797237" w:rsidRDefault="00797237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14:paraId="74643FE9" w14:textId="77777777" w:rsidR="00EC19EB" w:rsidRDefault="00EC19EB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14:paraId="7C8FE656" w14:textId="77777777" w:rsidR="00EC19EB" w:rsidRDefault="00EC19EB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14:paraId="6F710F31" w14:textId="77777777" w:rsidR="00EC19EB" w:rsidRDefault="00EC19EB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14:paraId="1A878EAB" w14:textId="77777777" w:rsidR="00EC19EB" w:rsidRDefault="00EC19EB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14:paraId="0527676B" w14:textId="77777777" w:rsidR="00EC19EB" w:rsidRDefault="00EC19EB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14:paraId="4D4468C3" w14:textId="77777777" w:rsidR="00ED570E" w:rsidRDefault="00ED570E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14:paraId="79C48BF6" w14:textId="77777777" w:rsidR="00ED570E" w:rsidRDefault="00ED570E" w:rsidP="00411772">
      <w:pPr>
        <w:widowControl w:val="0"/>
        <w:autoSpaceDE w:val="0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14:paraId="314A5998" w14:textId="77777777" w:rsidR="00437638" w:rsidRPr="00797237" w:rsidRDefault="00B33E32" w:rsidP="00411772">
      <w:pPr>
        <w:widowControl w:val="0"/>
        <w:shd w:val="clear" w:color="auto" w:fill="D9D9D9" w:themeFill="background1" w:themeFillShade="D9"/>
        <w:autoSpaceDE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797237">
        <w:rPr>
          <w:rFonts w:ascii="Verdana" w:hAnsi="Verdana"/>
          <w:i/>
          <w:sz w:val="18"/>
          <w:szCs w:val="18"/>
        </w:rPr>
        <w:t xml:space="preserve"> </w:t>
      </w:r>
      <w:r w:rsidR="00437638" w:rsidRPr="00797237">
        <w:rPr>
          <w:rFonts w:ascii="Verdana" w:hAnsi="Verdana"/>
          <w:b/>
          <w:bCs/>
          <w:sz w:val="18"/>
          <w:szCs w:val="18"/>
        </w:rPr>
        <w:t>III. A tartott ebre vonatkozó speciális 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501"/>
      </w:tblGrid>
      <w:tr w:rsidR="00797237" w:rsidRPr="00797237" w14:paraId="1B9CF364" w14:textId="77777777" w:rsidTr="00797237">
        <w:trPr>
          <w:trHeight w:val="567"/>
          <w:jc w:val="center"/>
        </w:trPr>
        <w:tc>
          <w:tcPr>
            <w:tcW w:w="4390" w:type="dxa"/>
          </w:tcPr>
          <w:p w14:paraId="0C5BF8FC" w14:textId="4B1B6019" w:rsidR="002B0CD8" w:rsidRPr="00797237" w:rsidRDefault="00010820" w:rsidP="00010820">
            <w:pPr>
              <w:pStyle w:val="Listaszerbekezds"/>
              <w:numPr>
                <w:ilvl w:val="0"/>
                <w:numId w:val="10"/>
              </w:numPr>
              <w:ind w:left="315" w:hanging="31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</w:t>
            </w:r>
            <w:r w:rsidR="002B0CD8" w:rsidRPr="00797237">
              <w:rPr>
                <w:rFonts w:ascii="Verdana" w:hAnsi="Verdana"/>
                <w:b/>
                <w:sz w:val="18"/>
                <w:szCs w:val="18"/>
              </w:rPr>
              <w:t>ranszponderre</w:t>
            </w:r>
            <w:proofErr w:type="spellEnd"/>
            <w:r w:rsidR="002B0CD8" w:rsidRPr="00797237">
              <w:rPr>
                <w:rFonts w:ascii="Verdana" w:hAnsi="Verdana"/>
                <w:b/>
                <w:sz w:val="18"/>
                <w:szCs w:val="18"/>
              </w:rPr>
              <w:t xml:space="preserve"> (mikrochip)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vonatkozó adatok:</w:t>
            </w:r>
            <w:r w:rsidR="00ED570E" w:rsidRPr="00ED570E">
              <w:rPr>
                <w:rFonts w:ascii="Verdana" w:hAnsi="Verdana"/>
                <w:b/>
                <w:sz w:val="18"/>
                <w:szCs w:val="18"/>
                <w:vertAlign w:val="superscript"/>
              </w:rPr>
              <w:t>3</w:t>
            </w:r>
            <w:r w:rsidR="002B0CD8" w:rsidRPr="0079723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01" w:type="dxa"/>
          </w:tcPr>
          <w:p w14:paraId="3F6B8A14" w14:textId="77777777" w:rsidR="002B0CD8" w:rsidRPr="00797237" w:rsidRDefault="002B0CD8" w:rsidP="00111F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6BF7F664" w14:textId="77777777" w:rsidTr="00797237">
        <w:trPr>
          <w:trHeight w:val="567"/>
          <w:jc w:val="center"/>
        </w:trPr>
        <w:tc>
          <w:tcPr>
            <w:tcW w:w="4390" w:type="dxa"/>
          </w:tcPr>
          <w:p w14:paraId="6F31F9CC" w14:textId="77777777" w:rsidR="002B0CD8" w:rsidRPr="00797237" w:rsidRDefault="002B0CD8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 xml:space="preserve">a beültetett </w:t>
            </w:r>
            <w:proofErr w:type="spellStart"/>
            <w:r w:rsidRPr="00797237">
              <w:rPr>
                <w:rFonts w:ascii="Verdana" w:hAnsi="Verdana"/>
                <w:sz w:val="18"/>
                <w:szCs w:val="18"/>
              </w:rPr>
              <w:t>transzponder</w:t>
            </w:r>
            <w:proofErr w:type="spellEnd"/>
            <w:r w:rsidRPr="00797237">
              <w:rPr>
                <w:rFonts w:ascii="Verdana" w:hAnsi="Verdana"/>
                <w:sz w:val="18"/>
                <w:szCs w:val="18"/>
              </w:rPr>
              <w:t xml:space="preserve"> sorszáma:</w:t>
            </w:r>
          </w:p>
        </w:tc>
        <w:tc>
          <w:tcPr>
            <w:tcW w:w="5501" w:type="dxa"/>
          </w:tcPr>
          <w:p w14:paraId="6B490955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52BD1824" w14:textId="77777777" w:rsidTr="00797237">
        <w:trPr>
          <w:trHeight w:val="567"/>
          <w:jc w:val="center"/>
        </w:trPr>
        <w:tc>
          <w:tcPr>
            <w:tcW w:w="4390" w:type="dxa"/>
          </w:tcPr>
          <w:p w14:paraId="22B4458D" w14:textId="77777777" w:rsidR="002B0CD8" w:rsidRPr="00797237" w:rsidRDefault="00111F22" w:rsidP="00BE4890">
            <w:pPr>
              <w:pStyle w:val="Listaszerbekezds"/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 beültetés időpontja:</w:t>
            </w:r>
          </w:p>
        </w:tc>
        <w:tc>
          <w:tcPr>
            <w:tcW w:w="5501" w:type="dxa"/>
          </w:tcPr>
          <w:p w14:paraId="78DD095C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34942242" w14:textId="77777777" w:rsidTr="00797237">
        <w:trPr>
          <w:trHeight w:val="567"/>
          <w:jc w:val="center"/>
        </w:trPr>
        <w:tc>
          <w:tcPr>
            <w:tcW w:w="4390" w:type="dxa"/>
          </w:tcPr>
          <w:p w14:paraId="3B53F186" w14:textId="77777777" w:rsidR="002B0CD8" w:rsidRPr="00797237" w:rsidRDefault="00111F22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 beültetést végző állatorvos neve:</w:t>
            </w:r>
          </w:p>
        </w:tc>
        <w:tc>
          <w:tcPr>
            <w:tcW w:w="5501" w:type="dxa"/>
          </w:tcPr>
          <w:p w14:paraId="1E65705B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15634F4D" w14:textId="77777777" w:rsidTr="00797237">
        <w:trPr>
          <w:trHeight w:val="567"/>
          <w:jc w:val="center"/>
        </w:trPr>
        <w:tc>
          <w:tcPr>
            <w:tcW w:w="4390" w:type="dxa"/>
          </w:tcPr>
          <w:p w14:paraId="31F31798" w14:textId="77777777" w:rsidR="002B0CD8" w:rsidRPr="00797237" w:rsidRDefault="00111F22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 beültetést végző állatorvos kamarai bélyegzőjének száma:</w:t>
            </w:r>
          </w:p>
        </w:tc>
        <w:tc>
          <w:tcPr>
            <w:tcW w:w="5501" w:type="dxa"/>
          </w:tcPr>
          <w:p w14:paraId="55DCDEFC" w14:textId="77777777" w:rsidR="002B0CD8" w:rsidRPr="00797237" w:rsidRDefault="002B0CD8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08C1B4C7" w14:textId="77777777" w:rsidTr="00797237">
        <w:trPr>
          <w:trHeight w:val="567"/>
          <w:jc w:val="center"/>
        </w:trPr>
        <w:tc>
          <w:tcPr>
            <w:tcW w:w="4390" w:type="dxa"/>
          </w:tcPr>
          <w:p w14:paraId="1DE60A14" w14:textId="77777777" w:rsidR="00111F22" w:rsidRPr="00797237" w:rsidRDefault="00111F22" w:rsidP="00B33E32">
            <w:pPr>
              <w:pStyle w:val="Listaszerbekezds"/>
              <w:numPr>
                <w:ilvl w:val="0"/>
                <w:numId w:val="10"/>
              </w:numPr>
              <w:ind w:left="315" w:hanging="315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Ivartalanított eb esetén</w:t>
            </w:r>
          </w:p>
        </w:tc>
        <w:tc>
          <w:tcPr>
            <w:tcW w:w="5501" w:type="dxa"/>
          </w:tcPr>
          <w:p w14:paraId="1D1D5139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41976579" w14:textId="77777777" w:rsidTr="00797237">
        <w:trPr>
          <w:trHeight w:val="567"/>
          <w:jc w:val="center"/>
        </w:trPr>
        <w:tc>
          <w:tcPr>
            <w:tcW w:w="4390" w:type="dxa"/>
          </w:tcPr>
          <w:p w14:paraId="0A40EB32" w14:textId="77777777" w:rsidR="00111F22" w:rsidRPr="00797237" w:rsidRDefault="00111F22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ivartalanítás időpontja:</w:t>
            </w:r>
          </w:p>
        </w:tc>
        <w:tc>
          <w:tcPr>
            <w:tcW w:w="5501" w:type="dxa"/>
          </w:tcPr>
          <w:p w14:paraId="778B99C7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4F9E039B" w14:textId="77777777" w:rsidTr="00797237">
        <w:trPr>
          <w:trHeight w:val="567"/>
          <w:jc w:val="center"/>
        </w:trPr>
        <w:tc>
          <w:tcPr>
            <w:tcW w:w="4390" w:type="dxa"/>
          </w:tcPr>
          <w:p w14:paraId="681CA84C" w14:textId="77777777" w:rsidR="00111F22" w:rsidRPr="00797237" w:rsidRDefault="00111F22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ivartalanítást végző állatorvos neve:</w:t>
            </w:r>
          </w:p>
        </w:tc>
        <w:tc>
          <w:tcPr>
            <w:tcW w:w="5501" w:type="dxa"/>
          </w:tcPr>
          <w:p w14:paraId="2E71678B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157E0F8E" w14:textId="77777777" w:rsidTr="00797237">
        <w:trPr>
          <w:trHeight w:val="567"/>
          <w:jc w:val="center"/>
        </w:trPr>
        <w:tc>
          <w:tcPr>
            <w:tcW w:w="4390" w:type="dxa"/>
          </w:tcPr>
          <w:p w14:paraId="7BFD2F6A" w14:textId="77777777" w:rsidR="00111F22" w:rsidRPr="00797237" w:rsidRDefault="00111F22" w:rsidP="00BE489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ivartalanítást végző állatorvos kamarai bélyegzőjének száma:</w:t>
            </w:r>
          </w:p>
        </w:tc>
        <w:tc>
          <w:tcPr>
            <w:tcW w:w="5501" w:type="dxa"/>
          </w:tcPr>
          <w:p w14:paraId="3B10FB1B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2E52050E" w14:textId="77777777" w:rsidTr="00797237">
        <w:trPr>
          <w:trHeight w:val="567"/>
          <w:jc w:val="center"/>
        </w:trPr>
        <w:tc>
          <w:tcPr>
            <w:tcW w:w="4390" w:type="dxa"/>
          </w:tcPr>
          <w:p w14:paraId="20277EC6" w14:textId="77777777" w:rsidR="00111F22" w:rsidRPr="00797237" w:rsidRDefault="00111F22" w:rsidP="00B33E32">
            <w:pPr>
              <w:pStyle w:val="Listaszerbekezds"/>
              <w:numPr>
                <w:ilvl w:val="0"/>
                <w:numId w:val="10"/>
              </w:numPr>
              <w:ind w:left="315" w:hanging="284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797237">
              <w:rPr>
                <w:rFonts w:ascii="Verdana" w:hAnsi="Verdana"/>
                <w:b/>
                <w:sz w:val="18"/>
                <w:szCs w:val="18"/>
              </w:rPr>
              <w:t>K</w:t>
            </w:r>
            <w:r w:rsidR="00140073" w:rsidRPr="00797237">
              <w:rPr>
                <w:rFonts w:ascii="Verdana" w:hAnsi="Verdana"/>
                <w:b/>
                <w:sz w:val="18"/>
                <w:szCs w:val="18"/>
              </w:rPr>
              <w:t>isállat</w:t>
            </w:r>
            <w:r w:rsidRPr="00797237">
              <w:rPr>
                <w:rFonts w:ascii="Verdana" w:hAnsi="Verdana"/>
                <w:b/>
                <w:sz w:val="18"/>
                <w:szCs w:val="18"/>
              </w:rPr>
              <w:t>útlevélllel</w:t>
            </w:r>
            <w:proofErr w:type="spellEnd"/>
            <w:r w:rsidRPr="00797237">
              <w:rPr>
                <w:rFonts w:ascii="Verdana" w:hAnsi="Verdana"/>
                <w:b/>
                <w:sz w:val="18"/>
                <w:szCs w:val="18"/>
              </w:rPr>
              <w:t xml:space="preserve"> rendelkező eb esetén:</w:t>
            </w:r>
          </w:p>
        </w:tc>
        <w:tc>
          <w:tcPr>
            <w:tcW w:w="5501" w:type="dxa"/>
          </w:tcPr>
          <w:p w14:paraId="263730A6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06A4E1F5" w14:textId="77777777" w:rsidTr="00797237">
        <w:trPr>
          <w:trHeight w:val="567"/>
          <w:jc w:val="center"/>
        </w:trPr>
        <w:tc>
          <w:tcPr>
            <w:tcW w:w="4390" w:type="dxa"/>
          </w:tcPr>
          <w:p w14:paraId="1B98BF22" w14:textId="77777777" w:rsidR="00111F22" w:rsidRPr="00797237" w:rsidRDefault="00111F22" w:rsidP="00111F22">
            <w:pPr>
              <w:pStyle w:val="Listaszerbekezds"/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útlevél száma:</w:t>
            </w:r>
          </w:p>
        </w:tc>
        <w:tc>
          <w:tcPr>
            <w:tcW w:w="5501" w:type="dxa"/>
          </w:tcPr>
          <w:p w14:paraId="4DE9350C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5830A97A" w14:textId="77777777" w:rsidTr="00797237">
        <w:trPr>
          <w:trHeight w:val="567"/>
          <w:jc w:val="center"/>
        </w:trPr>
        <w:tc>
          <w:tcPr>
            <w:tcW w:w="4390" w:type="dxa"/>
          </w:tcPr>
          <w:p w14:paraId="7E7D2A40" w14:textId="77777777" w:rsidR="00111F22" w:rsidRPr="00797237" w:rsidRDefault="00111F22" w:rsidP="00111F22">
            <w:pPr>
              <w:pStyle w:val="Listaszerbekezds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útlevél kiállításának időpontja:</w:t>
            </w:r>
          </w:p>
        </w:tc>
        <w:tc>
          <w:tcPr>
            <w:tcW w:w="5501" w:type="dxa"/>
          </w:tcPr>
          <w:p w14:paraId="22CAC693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6AE5D19D" w14:textId="77777777" w:rsidTr="00797237">
        <w:trPr>
          <w:trHeight w:val="567"/>
          <w:jc w:val="center"/>
        </w:trPr>
        <w:tc>
          <w:tcPr>
            <w:tcW w:w="4390" w:type="dxa"/>
          </w:tcPr>
          <w:p w14:paraId="5DE29060" w14:textId="77777777" w:rsidR="00111F22" w:rsidRPr="00797237" w:rsidRDefault="00111F22" w:rsidP="00111F22">
            <w:pPr>
              <w:pStyle w:val="Listaszerbekezds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útlevelet kiállító állatorvos neve:</w:t>
            </w:r>
          </w:p>
        </w:tc>
        <w:tc>
          <w:tcPr>
            <w:tcW w:w="5501" w:type="dxa"/>
          </w:tcPr>
          <w:p w14:paraId="57C991A8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33583753" w14:textId="77777777" w:rsidTr="00797237">
        <w:trPr>
          <w:trHeight w:val="567"/>
          <w:jc w:val="center"/>
        </w:trPr>
        <w:tc>
          <w:tcPr>
            <w:tcW w:w="4390" w:type="dxa"/>
          </w:tcPr>
          <w:p w14:paraId="0DA77058" w14:textId="77777777" w:rsidR="00111F22" w:rsidRPr="00797237" w:rsidRDefault="00111F22" w:rsidP="00111F22">
            <w:pPr>
              <w:pStyle w:val="Listaszerbekezds"/>
              <w:ind w:left="31"/>
              <w:jc w:val="right"/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>az útlevelet kiállító állatorvos kamarai bélyegzőjének száma:</w:t>
            </w:r>
          </w:p>
        </w:tc>
        <w:tc>
          <w:tcPr>
            <w:tcW w:w="5501" w:type="dxa"/>
          </w:tcPr>
          <w:p w14:paraId="6B8DA0A1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A4F4849" w14:textId="31860622" w:rsidR="00111F22" w:rsidRPr="00797237" w:rsidRDefault="00ED570E" w:rsidP="00111F22">
      <w:pPr>
        <w:jc w:val="both"/>
        <w:rPr>
          <w:rFonts w:ascii="Verdana" w:hAnsi="Verdana"/>
          <w:i/>
          <w:sz w:val="18"/>
          <w:szCs w:val="18"/>
        </w:rPr>
      </w:pPr>
      <w:r w:rsidRPr="00ED570E">
        <w:rPr>
          <w:rFonts w:ascii="Verdana" w:hAnsi="Verdana"/>
          <w:i/>
          <w:sz w:val="18"/>
          <w:szCs w:val="18"/>
          <w:vertAlign w:val="superscript"/>
        </w:rPr>
        <w:t>3</w:t>
      </w:r>
      <w:r w:rsidR="00111F22" w:rsidRPr="00797237">
        <w:rPr>
          <w:rFonts w:ascii="Verdana" w:hAnsi="Verdana"/>
          <w:i/>
          <w:sz w:val="18"/>
          <w:szCs w:val="18"/>
        </w:rPr>
        <w:t xml:space="preserve">A transzponderes </w:t>
      </w:r>
      <w:r w:rsidR="000E4568" w:rsidRPr="00797237">
        <w:rPr>
          <w:rFonts w:ascii="Verdana" w:hAnsi="Verdana"/>
          <w:i/>
          <w:sz w:val="18"/>
          <w:szCs w:val="18"/>
        </w:rPr>
        <w:t xml:space="preserve">(mikrochip) </w:t>
      </w:r>
      <w:r w:rsidR="00111F22" w:rsidRPr="00797237">
        <w:rPr>
          <w:rFonts w:ascii="Verdana" w:hAnsi="Verdana"/>
          <w:i/>
          <w:sz w:val="18"/>
          <w:szCs w:val="18"/>
        </w:rPr>
        <w:t>jelölést végrehajtó állatorvos által kib</w:t>
      </w:r>
      <w:r w:rsidR="00513DD6" w:rsidRPr="00797237">
        <w:rPr>
          <w:rFonts w:ascii="Verdana" w:hAnsi="Verdana"/>
          <w:i/>
          <w:sz w:val="18"/>
          <w:szCs w:val="18"/>
        </w:rPr>
        <w:t xml:space="preserve">ocsátott okmányon feltüntetett </w:t>
      </w:r>
      <w:r w:rsidR="00111F22" w:rsidRPr="00797237">
        <w:rPr>
          <w:rFonts w:ascii="Verdana" w:hAnsi="Verdana"/>
          <w:i/>
          <w:sz w:val="18"/>
          <w:szCs w:val="18"/>
        </w:rPr>
        <w:t>mikrochip sorszámát kell beírni, ezen, illetve a pecsétlenyomaton szerepel a beültetést végző állatorvos neve és a kamarai bélyegzőjének száma is. Ugyanez vonatkozik az ivartalanításra és a kisállatútlevél kiállítására is.</w:t>
      </w:r>
    </w:p>
    <w:p w14:paraId="2E951042" w14:textId="77777777" w:rsidR="002B0CD8" w:rsidRPr="00797237" w:rsidRDefault="002B0CD8" w:rsidP="00111F22">
      <w:pPr>
        <w:widowControl w:val="0"/>
        <w:autoSpaceDE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79D717F" w14:textId="257A7FA9" w:rsidR="00111F22" w:rsidRPr="00797237" w:rsidRDefault="00437638" w:rsidP="00437638">
      <w:pPr>
        <w:pStyle w:val="Cmsor2"/>
        <w:shd w:val="clear" w:color="auto" w:fill="D9D9D9" w:themeFill="background1" w:themeFillShade="D9"/>
        <w:spacing w:line="360" w:lineRule="auto"/>
        <w:rPr>
          <w:rFonts w:ascii="Verdana" w:hAnsi="Verdana"/>
          <w:sz w:val="18"/>
          <w:szCs w:val="18"/>
        </w:rPr>
      </w:pPr>
      <w:r w:rsidRPr="00797237">
        <w:rPr>
          <w:rFonts w:ascii="Verdana" w:hAnsi="Verdana"/>
          <w:sz w:val="18"/>
          <w:szCs w:val="18"/>
        </w:rPr>
        <w:t>IV. Az eb oltására vonatkozó adatok</w:t>
      </w:r>
      <w:r w:rsidR="00ED570E">
        <w:rPr>
          <w:rFonts w:ascii="Verdana" w:hAnsi="Verdana"/>
          <w:sz w:val="18"/>
          <w:szCs w:val="18"/>
          <w:vertAlign w:val="superscript"/>
        </w:rPr>
        <w:t>4</w:t>
      </w:r>
      <w:r w:rsidRPr="00797237">
        <w:rPr>
          <w:rFonts w:ascii="Verdana" w:hAnsi="Verdana"/>
          <w:sz w:val="18"/>
          <w:szCs w:val="18"/>
        </w:rPr>
        <w:t xml:space="preserve">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5501"/>
      </w:tblGrid>
      <w:tr w:rsidR="00797237" w:rsidRPr="00797237" w14:paraId="03A0DC0A" w14:textId="77777777" w:rsidTr="00BE4890">
        <w:trPr>
          <w:trHeight w:val="567"/>
        </w:trPr>
        <w:tc>
          <w:tcPr>
            <w:tcW w:w="4390" w:type="dxa"/>
          </w:tcPr>
          <w:p w14:paraId="5E17CD7B" w14:textId="77777777" w:rsidR="00111F22" w:rsidRPr="00797237" w:rsidRDefault="00111F22" w:rsidP="00111F22">
            <w:pPr>
              <w:pStyle w:val="Listaszerbekezds"/>
              <w:ind w:left="315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 oltási könyvének száma:</w:t>
            </w:r>
          </w:p>
        </w:tc>
        <w:tc>
          <w:tcPr>
            <w:tcW w:w="5501" w:type="dxa"/>
          </w:tcPr>
          <w:p w14:paraId="5232D84D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0A60F746" w14:textId="77777777" w:rsidTr="00BE4890">
        <w:trPr>
          <w:trHeight w:val="567"/>
        </w:trPr>
        <w:tc>
          <w:tcPr>
            <w:tcW w:w="4390" w:type="dxa"/>
          </w:tcPr>
          <w:p w14:paraId="4D262BD9" w14:textId="77777777" w:rsidR="00111F22" w:rsidRPr="00797237" w:rsidRDefault="00111F22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oltási könyvet kiállító állatorvos neve:</w:t>
            </w:r>
          </w:p>
        </w:tc>
        <w:tc>
          <w:tcPr>
            <w:tcW w:w="5501" w:type="dxa"/>
          </w:tcPr>
          <w:p w14:paraId="4C6CF0DC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1D6FC006" w14:textId="77777777" w:rsidTr="00BE4890">
        <w:trPr>
          <w:trHeight w:val="567"/>
        </w:trPr>
        <w:tc>
          <w:tcPr>
            <w:tcW w:w="4390" w:type="dxa"/>
          </w:tcPr>
          <w:p w14:paraId="44FAF99E" w14:textId="77777777" w:rsidR="00111F22" w:rsidRPr="00797237" w:rsidRDefault="00111F22" w:rsidP="00111F2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oltási könyvet kiállító állatorvos kamarai bélyegzőjének száma:</w:t>
            </w:r>
          </w:p>
        </w:tc>
        <w:tc>
          <w:tcPr>
            <w:tcW w:w="5501" w:type="dxa"/>
          </w:tcPr>
          <w:p w14:paraId="6B46FD49" w14:textId="77777777" w:rsidR="00111F22" w:rsidRPr="00797237" w:rsidRDefault="00111F22" w:rsidP="00111F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7FB08EA9" w14:textId="77777777" w:rsidTr="00BE4890">
        <w:trPr>
          <w:trHeight w:val="567"/>
        </w:trPr>
        <w:tc>
          <w:tcPr>
            <w:tcW w:w="4390" w:type="dxa"/>
          </w:tcPr>
          <w:p w14:paraId="63266C3C" w14:textId="77777777" w:rsidR="00111F22" w:rsidRPr="00797237" w:rsidRDefault="00111F22" w:rsidP="00111F2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 utolsó veszettség elleni védőoltásának időpontja:</w:t>
            </w:r>
          </w:p>
        </w:tc>
        <w:tc>
          <w:tcPr>
            <w:tcW w:w="5501" w:type="dxa"/>
          </w:tcPr>
          <w:p w14:paraId="541333A1" w14:textId="77777777" w:rsidR="00111F22" w:rsidRPr="00797237" w:rsidRDefault="00111F22" w:rsidP="00111F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0CF52656" w14:textId="77777777" w:rsidTr="00BE4890">
        <w:trPr>
          <w:trHeight w:val="567"/>
        </w:trPr>
        <w:tc>
          <w:tcPr>
            <w:tcW w:w="4390" w:type="dxa"/>
          </w:tcPr>
          <w:p w14:paraId="335DEE2B" w14:textId="77777777" w:rsidR="00111F22" w:rsidRPr="00797237" w:rsidRDefault="00111F22" w:rsidP="00111F2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 veszettség elleni védőoltása során használt oltóanyag:</w:t>
            </w:r>
          </w:p>
        </w:tc>
        <w:tc>
          <w:tcPr>
            <w:tcW w:w="5501" w:type="dxa"/>
          </w:tcPr>
          <w:p w14:paraId="3586BC5E" w14:textId="77777777" w:rsidR="00111F22" w:rsidRPr="00797237" w:rsidRDefault="00111F22" w:rsidP="00111F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423584F1" w14:textId="77777777" w:rsidTr="00BE4890">
        <w:trPr>
          <w:trHeight w:val="567"/>
        </w:trPr>
        <w:tc>
          <w:tcPr>
            <w:tcW w:w="4390" w:type="dxa"/>
          </w:tcPr>
          <w:p w14:paraId="33CC6FF5" w14:textId="77777777" w:rsidR="00111F22" w:rsidRPr="00797237" w:rsidRDefault="00111F22" w:rsidP="00111F22">
            <w:pPr>
              <w:pStyle w:val="Listaszerbekezds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oltóanyag gyártási száma:</w:t>
            </w:r>
          </w:p>
        </w:tc>
        <w:tc>
          <w:tcPr>
            <w:tcW w:w="5501" w:type="dxa"/>
          </w:tcPr>
          <w:p w14:paraId="44EFE51E" w14:textId="77777777" w:rsidR="00111F22" w:rsidRPr="00797237" w:rsidRDefault="00111F22" w:rsidP="00111F2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E5EF562" w14:textId="151413BE" w:rsidR="00111F22" w:rsidRPr="00797237" w:rsidRDefault="00ED570E" w:rsidP="00111F22">
      <w:pPr>
        <w:jc w:val="both"/>
        <w:rPr>
          <w:rFonts w:ascii="Verdana" w:hAnsi="Verdana"/>
          <w:i/>
          <w:sz w:val="18"/>
          <w:szCs w:val="18"/>
        </w:rPr>
      </w:pPr>
      <w:bookmarkStart w:id="0" w:name="_Hlk194312212"/>
      <w:r w:rsidRPr="00ED570E">
        <w:rPr>
          <w:rFonts w:ascii="Verdana" w:hAnsi="Verdana"/>
          <w:i/>
          <w:sz w:val="18"/>
          <w:szCs w:val="18"/>
          <w:vertAlign w:val="superscript"/>
        </w:rPr>
        <w:t>4</w:t>
      </w:r>
      <w:r w:rsidR="00111F22" w:rsidRPr="00797237">
        <w:rPr>
          <w:rFonts w:ascii="Verdana" w:hAnsi="Verdana"/>
          <w:i/>
          <w:sz w:val="18"/>
          <w:szCs w:val="18"/>
        </w:rPr>
        <w:t>Az állatorvos által az eboltási könyvben rögzített adatok alapján töltendő ki.</w:t>
      </w:r>
    </w:p>
    <w:bookmarkEnd w:id="0"/>
    <w:p w14:paraId="7BF88AF6" w14:textId="77777777" w:rsidR="00CD2B5D" w:rsidRPr="00797237" w:rsidRDefault="00CD2B5D" w:rsidP="00CD2B5D">
      <w:pPr>
        <w:widowControl w:val="0"/>
        <w:autoSpaceDE w:val="0"/>
        <w:spacing w:line="276" w:lineRule="auto"/>
        <w:jc w:val="both"/>
        <w:rPr>
          <w:rFonts w:ascii="Verdana" w:hAnsi="Verdana" w:cs="Arial"/>
          <w:i/>
          <w:sz w:val="18"/>
          <w:szCs w:val="18"/>
        </w:rPr>
      </w:pPr>
      <w:r w:rsidRPr="00797237">
        <w:rPr>
          <w:rFonts w:ascii="Verdana" w:hAnsi="Verdana" w:cs="Arial"/>
          <w:i/>
          <w:sz w:val="18"/>
          <w:szCs w:val="18"/>
        </w:rPr>
        <w:t xml:space="preserve">HA ELVESZETT AZ OKMÁNY: az okmányszáma helyett „elveszett” szöveg kerüljön beírásra, és nyilatkozzon, hogy melyik állatorvos (név és székhely) végezte a beavatkozást, vagy adta ki az okmányt. </w:t>
      </w:r>
    </w:p>
    <w:p w14:paraId="08F801D2" w14:textId="77777777" w:rsidR="000E4568" w:rsidRPr="00797237" w:rsidRDefault="00CD2B5D" w:rsidP="00CD2B5D">
      <w:pPr>
        <w:widowControl w:val="0"/>
        <w:autoSpaceDE w:val="0"/>
        <w:spacing w:line="276" w:lineRule="auto"/>
        <w:jc w:val="both"/>
        <w:rPr>
          <w:rFonts w:ascii="Verdana" w:hAnsi="Verdana" w:cs="Arial"/>
          <w:i/>
          <w:sz w:val="18"/>
          <w:szCs w:val="18"/>
        </w:rPr>
      </w:pPr>
      <w:r w:rsidRPr="00797237">
        <w:rPr>
          <w:rFonts w:ascii="Verdana" w:hAnsi="Verdana" w:cs="Arial"/>
          <w:i/>
          <w:sz w:val="18"/>
          <w:szCs w:val="18"/>
        </w:rPr>
        <w:t xml:space="preserve">HA NINCS OKMÁNY (nincs chip beültetve, nincs ivartalanítva az eb, nincs kisállatútlevél, nem </w:t>
      </w:r>
      <w:proofErr w:type="spellStart"/>
      <w:r w:rsidRPr="00797237">
        <w:rPr>
          <w:rFonts w:ascii="Verdana" w:hAnsi="Verdana" w:cs="Arial"/>
          <w:i/>
          <w:sz w:val="18"/>
          <w:szCs w:val="18"/>
        </w:rPr>
        <w:t>oltatta</w:t>
      </w:r>
      <w:proofErr w:type="spellEnd"/>
      <w:r w:rsidRPr="00797237">
        <w:rPr>
          <w:rFonts w:ascii="Verdana" w:hAnsi="Verdana" w:cs="Arial"/>
          <w:i/>
          <w:sz w:val="18"/>
          <w:szCs w:val="18"/>
        </w:rPr>
        <w:t xml:space="preserve">, az eb </w:t>
      </w:r>
    </w:p>
    <w:p w14:paraId="2D6A91E8" w14:textId="77777777" w:rsidR="00111F22" w:rsidRDefault="00CD2B5D" w:rsidP="00CD2B5D">
      <w:pPr>
        <w:widowControl w:val="0"/>
        <w:autoSpaceDE w:val="0"/>
        <w:spacing w:line="276" w:lineRule="auto"/>
        <w:jc w:val="both"/>
        <w:rPr>
          <w:rFonts w:ascii="Verdana" w:hAnsi="Verdana" w:cs="Arial"/>
          <w:i/>
          <w:sz w:val="18"/>
          <w:szCs w:val="18"/>
        </w:rPr>
      </w:pPr>
      <w:r w:rsidRPr="00797237">
        <w:rPr>
          <w:rFonts w:ascii="Verdana" w:hAnsi="Verdana" w:cs="Arial"/>
          <w:i/>
          <w:sz w:val="18"/>
          <w:szCs w:val="18"/>
        </w:rPr>
        <w:lastRenderedPageBreak/>
        <w:t>még nem érte el a 4 hónapos kort): a sorszám, vagy szám helyett „nincs” szöveg kerüljön beírásra és jelölje az okot.</w:t>
      </w:r>
    </w:p>
    <w:p w14:paraId="05F937CB" w14:textId="77777777" w:rsidR="00CF6422" w:rsidRDefault="00CF6422" w:rsidP="00CD2B5D">
      <w:pPr>
        <w:widowControl w:val="0"/>
        <w:autoSpaceDE w:val="0"/>
        <w:spacing w:line="276" w:lineRule="auto"/>
        <w:jc w:val="both"/>
        <w:rPr>
          <w:rFonts w:ascii="Verdana" w:hAnsi="Verdana" w:cs="Arial"/>
          <w:i/>
          <w:sz w:val="18"/>
          <w:szCs w:val="18"/>
        </w:rPr>
      </w:pPr>
    </w:p>
    <w:p w14:paraId="6C6C4918" w14:textId="77777777" w:rsidR="00437638" w:rsidRPr="00797237" w:rsidRDefault="00437638" w:rsidP="000E4568">
      <w:pPr>
        <w:pStyle w:val="Cmsor2"/>
        <w:shd w:val="clear" w:color="auto" w:fill="D9D9D9" w:themeFill="background1" w:themeFillShade="D9"/>
        <w:spacing w:line="360" w:lineRule="auto"/>
        <w:rPr>
          <w:rFonts w:ascii="Verdana" w:hAnsi="Verdana"/>
          <w:sz w:val="18"/>
          <w:szCs w:val="18"/>
        </w:rPr>
      </w:pPr>
      <w:r w:rsidRPr="00797237">
        <w:rPr>
          <w:rFonts w:ascii="Verdana" w:hAnsi="Verdana"/>
          <w:sz w:val="18"/>
          <w:szCs w:val="18"/>
        </w:rPr>
        <w:t>V. Egyéb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5501"/>
      </w:tblGrid>
      <w:tr w:rsidR="00797237" w:rsidRPr="00797237" w14:paraId="147E559B" w14:textId="77777777" w:rsidTr="00BE4890">
        <w:trPr>
          <w:trHeight w:val="567"/>
        </w:trPr>
        <w:tc>
          <w:tcPr>
            <w:tcW w:w="4390" w:type="dxa"/>
          </w:tcPr>
          <w:p w14:paraId="113D196E" w14:textId="5F55E7F3" w:rsidR="00111F22" w:rsidRPr="00797237" w:rsidRDefault="00111F22" w:rsidP="00B33E32">
            <w:pPr>
              <w:pStyle w:val="Listaszerbekezds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 veszettség szempontjából aggályos eb megfigyelési státusza</w:t>
            </w:r>
            <w:proofErr w:type="gramStart"/>
            <w:r w:rsidR="00ED570E" w:rsidRPr="00ED570E">
              <w:rPr>
                <w:rFonts w:ascii="Verdana" w:hAnsi="Verdana"/>
                <w:b/>
                <w:sz w:val="18"/>
                <w:szCs w:val="18"/>
                <w:vertAlign w:val="superscript"/>
              </w:rPr>
              <w:t>5</w:t>
            </w:r>
            <w:r w:rsidRPr="00797237">
              <w:rPr>
                <w:rFonts w:ascii="Verdana" w:hAnsi="Verdana"/>
                <w:b/>
                <w:sz w:val="18"/>
                <w:szCs w:val="18"/>
              </w:rPr>
              <w:t xml:space="preserve">:   </w:t>
            </w:r>
            <w:proofErr w:type="gramEnd"/>
            <w:r w:rsidRPr="0079723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01" w:type="dxa"/>
          </w:tcPr>
          <w:p w14:paraId="7005403D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 xml:space="preserve">   megfigyelt                              nem megfigyelt</w:t>
            </w:r>
          </w:p>
        </w:tc>
      </w:tr>
      <w:tr w:rsidR="00797237" w:rsidRPr="00797237" w14:paraId="6287F540" w14:textId="77777777" w:rsidTr="00BE4890">
        <w:trPr>
          <w:trHeight w:val="567"/>
        </w:trPr>
        <w:tc>
          <w:tcPr>
            <w:tcW w:w="4390" w:type="dxa"/>
          </w:tcPr>
          <w:p w14:paraId="4DA6CF15" w14:textId="77777777" w:rsidR="00111F22" w:rsidRPr="00797237" w:rsidRDefault="00111F22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Ha megfigyelt, a megfigyelés kezdő időpontja és időtartama:</w:t>
            </w:r>
          </w:p>
        </w:tc>
        <w:tc>
          <w:tcPr>
            <w:tcW w:w="5501" w:type="dxa"/>
          </w:tcPr>
          <w:p w14:paraId="1363462D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77DC0CB6" w14:textId="77777777" w:rsidTr="00BE4890">
        <w:trPr>
          <w:trHeight w:val="567"/>
        </w:trPr>
        <w:tc>
          <w:tcPr>
            <w:tcW w:w="4390" w:type="dxa"/>
          </w:tcPr>
          <w:p w14:paraId="14D88E57" w14:textId="38BE9139" w:rsidR="00111F22" w:rsidRPr="00797237" w:rsidRDefault="00111F22" w:rsidP="00B33E3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 veszélyessé minősítése</w:t>
            </w:r>
            <w:r w:rsidR="00ED570E" w:rsidRPr="00ED570E">
              <w:rPr>
                <w:rFonts w:ascii="Verdana" w:hAnsi="Verdana"/>
                <w:b/>
                <w:sz w:val="18"/>
                <w:szCs w:val="18"/>
                <w:vertAlign w:val="superscript"/>
              </w:rPr>
              <w:t>5</w:t>
            </w:r>
            <w:r w:rsidRPr="0079723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501" w:type="dxa"/>
          </w:tcPr>
          <w:p w14:paraId="52D95D45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  <w:r w:rsidRPr="00797237">
              <w:rPr>
                <w:rFonts w:ascii="Verdana" w:hAnsi="Verdana"/>
                <w:sz w:val="18"/>
                <w:szCs w:val="18"/>
              </w:rPr>
              <w:t xml:space="preserve">       igen                                         nem</w:t>
            </w:r>
          </w:p>
        </w:tc>
      </w:tr>
      <w:tr w:rsidR="00797237" w:rsidRPr="00797237" w14:paraId="1EC3DFE6" w14:textId="77777777" w:rsidTr="00BE4890">
        <w:trPr>
          <w:trHeight w:val="567"/>
        </w:trPr>
        <w:tc>
          <w:tcPr>
            <w:tcW w:w="4390" w:type="dxa"/>
          </w:tcPr>
          <w:p w14:paraId="4FE08A7E" w14:textId="77777777" w:rsidR="00111F22" w:rsidRPr="00797237" w:rsidRDefault="00111F22" w:rsidP="00BE489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Ha igen, akkor a veszélyessé minősítés időpontja:</w:t>
            </w:r>
          </w:p>
        </w:tc>
        <w:tc>
          <w:tcPr>
            <w:tcW w:w="5501" w:type="dxa"/>
          </w:tcPr>
          <w:p w14:paraId="742DDEA9" w14:textId="77777777" w:rsidR="00111F22" w:rsidRPr="00797237" w:rsidRDefault="00111F22" w:rsidP="00BE489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71409C" w14:textId="0A583176" w:rsidR="00F43104" w:rsidRPr="00797237" w:rsidRDefault="00ED570E" w:rsidP="00437638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  <w:vertAlign w:val="superscript"/>
        </w:rPr>
        <w:t>5</w:t>
      </w:r>
      <w:r w:rsidR="00437638" w:rsidRPr="00797237">
        <w:rPr>
          <w:rFonts w:ascii="Verdana" w:hAnsi="Verdana"/>
          <w:i/>
          <w:sz w:val="18"/>
          <w:szCs w:val="18"/>
        </w:rPr>
        <w:t xml:space="preserve"> </w:t>
      </w:r>
      <w:r w:rsidR="00111F22" w:rsidRPr="00797237">
        <w:rPr>
          <w:rFonts w:ascii="Verdana" w:hAnsi="Verdana"/>
          <w:i/>
          <w:sz w:val="18"/>
          <w:szCs w:val="18"/>
        </w:rPr>
        <w:t>A</w:t>
      </w:r>
      <w:r w:rsidR="00437638" w:rsidRPr="00797237">
        <w:rPr>
          <w:rFonts w:ascii="Verdana" w:hAnsi="Verdana"/>
          <w:i/>
          <w:sz w:val="18"/>
          <w:szCs w:val="18"/>
        </w:rPr>
        <w:t xml:space="preserve"> megfelelő válasz bekarikázandó</w:t>
      </w:r>
      <w:r w:rsidR="00111F22" w:rsidRPr="00797237">
        <w:rPr>
          <w:rFonts w:ascii="Verdana" w:hAnsi="Verdana"/>
          <w:i/>
          <w:sz w:val="18"/>
          <w:szCs w:val="18"/>
        </w:rPr>
        <w:t>.</w:t>
      </w:r>
      <w:r w:rsidR="00437638" w:rsidRPr="00797237">
        <w:rPr>
          <w:rFonts w:ascii="Verdana" w:hAnsi="Verdana"/>
          <w:i/>
          <w:sz w:val="18"/>
          <w:szCs w:val="18"/>
        </w:rPr>
        <w:t xml:space="preserve">   </w:t>
      </w:r>
    </w:p>
    <w:p w14:paraId="727B2730" w14:textId="77777777" w:rsidR="00CF6422" w:rsidRDefault="00CF6422" w:rsidP="00CF6422">
      <w:pPr>
        <w:tabs>
          <w:tab w:val="center" w:pos="7371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0D0944" w14:textId="5B76AA96" w:rsidR="00CF6422" w:rsidRDefault="00CD2B5D" w:rsidP="00CF6422">
      <w:pPr>
        <w:tabs>
          <w:tab w:val="center" w:pos="7371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797237">
        <w:rPr>
          <w:rFonts w:ascii="Verdana" w:hAnsi="Verdana"/>
          <w:sz w:val="18"/>
          <w:szCs w:val="18"/>
        </w:rPr>
        <w:t xml:space="preserve">Az ebösszeíró adatlap aláírásával </w:t>
      </w:r>
    </w:p>
    <w:p w14:paraId="04DC2E0B" w14:textId="11DE6F2B" w:rsidR="00CD2B5D" w:rsidRPr="00797237" w:rsidRDefault="00CD2B5D" w:rsidP="00CF6422">
      <w:pPr>
        <w:numPr>
          <w:ilvl w:val="0"/>
          <w:numId w:val="11"/>
        </w:numPr>
        <w:tabs>
          <w:tab w:val="center" w:pos="14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797237">
        <w:rPr>
          <w:rFonts w:ascii="Verdana" w:hAnsi="Verdana"/>
          <w:sz w:val="18"/>
          <w:szCs w:val="18"/>
        </w:rPr>
        <w:t xml:space="preserve">hozzájárulok ahhoz, hogy </w:t>
      </w:r>
      <w:r w:rsidR="00F403C4">
        <w:rPr>
          <w:rFonts w:ascii="Verdana" w:hAnsi="Verdana"/>
          <w:sz w:val="18"/>
          <w:szCs w:val="18"/>
        </w:rPr>
        <w:t>a lakóhelyem szerint illetékes önkormányzat</w:t>
      </w:r>
      <w:r w:rsidRPr="00797237">
        <w:rPr>
          <w:rFonts w:ascii="Verdana" w:hAnsi="Verdana"/>
          <w:sz w:val="18"/>
          <w:szCs w:val="18"/>
        </w:rPr>
        <w:t>, mint adatkezelő személyes adataimat az ebtartással kapcsolatos eljárások során kezelje.</w:t>
      </w:r>
      <w:r w:rsidR="00ED570E" w:rsidRPr="00ED570E">
        <w:rPr>
          <w:rFonts w:ascii="Verdana" w:hAnsi="Verdana"/>
          <w:sz w:val="18"/>
          <w:szCs w:val="18"/>
          <w:vertAlign w:val="superscript"/>
        </w:rPr>
        <w:t>6</w:t>
      </w:r>
    </w:p>
    <w:p w14:paraId="3A6A3435" w14:textId="2A3EBFD8" w:rsidR="00F403C4" w:rsidRPr="00CF6422" w:rsidRDefault="00F403C4" w:rsidP="00CF6422">
      <w:pPr>
        <w:pStyle w:val="Listaszerbekezds"/>
        <w:numPr>
          <w:ilvl w:val="0"/>
          <w:numId w:val="11"/>
        </w:numPr>
        <w:tabs>
          <w:tab w:val="left" w:pos="142"/>
        </w:tabs>
        <w:spacing w:after="120"/>
        <w:ind w:right="-284"/>
        <w:rPr>
          <w:rFonts w:ascii="Verdana" w:hAnsi="Verdana" w:cs="Arial"/>
          <w:sz w:val="18"/>
          <w:szCs w:val="18"/>
        </w:rPr>
      </w:pPr>
      <w:r w:rsidRPr="00CF6422">
        <w:rPr>
          <w:rFonts w:ascii="Verdana" w:hAnsi="Verdana" w:cs="Arial"/>
          <w:sz w:val="18"/>
          <w:szCs w:val="18"/>
        </w:rPr>
        <w:t>Kijelentem, hogy a</w:t>
      </w:r>
      <w:r w:rsidR="00CF6422">
        <w:rPr>
          <w:rFonts w:ascii="Verdana" w:hAnsi="Verdana" w:cs="Arial"/>
          <w:sz w:val="18"/>
          <w:szCs w:val="18"/>
        </w:rPr>
        <w:t>z adatlaphoz csatolt</w:t>
      </w:r>
      <w:r w:rsidRPr="00CF6422">
        <w:rPr>
          <w:rFonts w:ascii="Verdana" w:hAnsi="Verdana" w:cs="Arial"/>
          <w:sz w:val="18"/>
          <w:szCs w:val="18"/>
        </w:rPr>
        <w:t xml:space="preserve"> adattájékoztatót megismertem</w:t>
      </w:r>
      <w:r w:rsidR="00CF6422">
        <w:rPr>
          <w:rFonts w:ascii="Verdana" w:hAnsi="Verdana" w:cs="Arial"/>
          <w:sz w:val="18"/>
          <w:szCs w:val="18"/>
        </w:rPr>
        <w:t>.</w:t>
      </w:r>
    </w:p>
    <w:p w14:paraId="0DDF140C" w14:textId="5117C86B" w:rsidR="000E4568" w:rsidRPr="00CF6422" w:rsidRDefault="000E4568" w:rsidP="00CF6422">
      <w:pPr>
        <w:pStyle w:val="Listaszerbekezds"/>
        <w:numPr>
          <w:ilvl w:val="0"/>
          <w:numId w:val="11"/>
        </w:numPr>
        <w:tabs>
          <w:tab w:val="left" w:pos="142"/>
        </w:tabs>
        <w:spacing w:after="120"/>
        <w:ind w:right="-284"/>
        <w:rPr>
          <w:rFonts w:ascii="Verdana" w:hAnsi="Verdana" w:cs="Arial"/>
          <w:sz w:val="18"/>
          <w:szCs w:val="18"/>
          <w:lang w:eastAsia="hu-HU"/>
        </w:rPr>
      </w:pPr>
      <w:r w:rsidRPr="00CF6422">
        <w:rPr>
          <w:rFonts w:ascii="Verdana" w:hAnsi="Verdana" w:cs="Arial"/>
          <w:sz w:val="18"/>
          <w:szCs w:val="18"/>
        </w:rPr>
        <w:t>Kijelentem, hogy a fenti adatok a valóságnak megfelelnek.</w:t>
      </w:r>
    </w:p>
    <w:p w14:paraId="4210BEBD" w14:textId="77777777" w:rsidR="00140073" w:rsidRPr="00797237" w:rsidRDefault="00140073" w:rsidP="00437638">
      <w:pPr>
        <w:rPr>
          <w:rFonts w:ascii="Verdana" w:hAnsi="Verdana"/>
          <w:sz w:val="18"/>
          <w:szCs w:val="18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398"/>
        <w:gridCol w:w="4946"/>
      </w:tblGrid>
      <w:tr w:rsidR="00797237" w:rsidRPr="00797237" w14:paraId="4A9CF0FE" w14:textId="77777777" w:rsidTr="00C41C82">
        <w:trPr>
          <w:trHeight w:val="567"/>
        </w:trPr>
        <w:tc>
          <w:tcPr>
            <w:tcW w:w="2398" w:type="dxa"/>
          </w:tcPr>
          <w:p w14:paraId="17724336" w14:textId="77777777" w:rsidR="00111F22" w:rsidRPr="00797237" w:rsidRDefault="00C41C82" w:rsidP="00C41C82">
            <w:pPr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 kitöltés helye:</w:t>
            </w:r>
          </w:p>
        </w:tc>
        <w:tc>
          <w:tcPr>
            <w:tcW w:w="4946" w:type="dxa"/>
          </w:tcPr>
          <w:p w14:paraId="15892D56" w14:textId="77777777" w:rsidR="00111F22" w:rsidRPr="00797237" w:rsidRDefault="00111F22" w:rsidP="0043763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7237" w:rsidRPr="00797237" w14:paraId="533EFDA4" w14:textId="77777777" w:rsidTr="00C41C82">
        <w:trPr>
          <w:trHeight w:val="567"/>
        </w:trPr>
        <w:tc>
          <w:tcPr>
            <w:tcW w:w="2398" w:type="dxa"/>
          </w:tcPr>
          <w:p w14:paraId="01D61552" w14:textId="77777777" w:rsidR="00C41C82" w:rsidRPr="00797237" w:rsidRDefault="00C41C82" w:rsidP="00C41C82">
            <w:pPr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 kitöltés ideje:</w:t>
            </w:r>
          </w:p>
        </w:tc>
        <w:tc>
          <w:tcPr>
            <w:tcW w:w="4946" w:type="dxa"/>
          </w:tcPr>
          <w:p w14:paraId="0CFCA47D" w14:textId="77777777" w:rsidR="00C41C82" w:rsidRPr="00797237" w:rsidRDefault="00C41C82" w:rsidP="0043763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F8BCF15" w14:textId="532EC006" w:rsidR="00C41C82" w:rsidRPr="00797237" w:rsidRDefault="00C41C82" w:rsidP="00C41C82">
      <w:pPr>
        <w:rPr>
          <w:rFonts w:ascii="Verdana" w:hAnsi="Verdana"/>
          <w:sz w:val="18"/>
          <w:szCs w:val="18"/>
        </w:rPr>
      </w:pPr>
    </w:p>
    <w:tbl>
      <w:tblPr>
        <w:tblStyle w:val="Rcsostblzat"/>
        <w:tblW w:w="0" w:type="auto"/>
        <w:tblInd w:w="6232" w:type="dxa"/>
        <w:tblLook w:val="04A0" w:firstRow="1" w:lastRow="0" w:firstColumn="1" w:lastColumn="0" w:noHBand="0" w:noVBand="1"/>
      </w:tblPr>
      <w:tblGrid>
        <w:gridCol w:w="3659"/>
      </w:tblGrid>
      <w:tr w:rsidR="00797237" w:rsidRPr="00797237" w14:paraId="22F596FE" w14:textId="77777777" w:rsidTr="00C41C82">
        <w:trPr>
          <w:trHeight w:val="567"/>
        </w:trPr>
        <w:tc>
          <w:tcPr>
            <w:tcW w:w="3659" w:type="dxa"/>
          </w:tcPr>
          <w:p w14:paraId="319457B5" w14:textId="77777777" w:rsidR="00C41C82" w:rsidRPr="00797237" w:rsidRDefault="00C41C82" w:rsidP="00C41C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41C82" w:rsidRPr="00797237" w14:paraId="358FACB8" w14:textId="77777777" w:rsidTr="00C41C82">
        <w:tc>
          <w:tcPr>
            <w:tcW w:w="3659" w:type="dxa"/>
          </w:tcPr>
          <w:p w14:paraId="42AE58C1" w14:textId="77777777" w:rsidR="00C41C82" w:rsidRPr="00797237" w:rsidRDefault="00C41C82" w:rsidP="00C41C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97237">
              <w:rPr>
                <w:rFonts w:ascii="Verdana" w:hAnsi="Verdana"/>
                <w:b/>
                <w:sz w:val="18"/>
                <w:szCs w:val="18"/>
              </w:rPr>
              <w:t>az ebtartó aláírása</w:t>
            </w:r>
          </w:p>
        </w:tc>
      </w:tr>
    </w:tbl>
    <w:p w14:paraId="6CB6B299" w14:textId="77777777" w:rsidR="000635ED" w:rsidRPr="00797237" w:rsidRDefault="000635ED" w:rsidP="000635ED">
      <w:pPr>
        <w:rPr>
          <w:rFonts w:ascii="Verdana" w:hAnsi="Verdana"/>
          <w:sz w:val="18"/>
          <w:szCs w:val="18"/>
        </w:rPr>
      </w:pPr>
    </w:p>
    <w:p w14:paraId="37EE82BB" w14:textId="77777777" w:rsidR="00411772" w:rsidRPr="00426F21" w:rsidRDefault="00411772" w:rsidP="00411772">
      <w:pPr>
        <w:widowControl w:val="0"/>
        <w:autoSpaceDE w:val="0"/>
        <w:spacing w:line="276" w:lineRule="auto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 w:rsidRPr="00426F21">
        <w:rPr>
          <w:rFonts w:ascii="Verdana" w:hAnsi="Verdana" w:cs="Arial"/>
          <w:b/>
          <w:color w:val="FF0000"/>
          <w:sz w:val="18"/>
          <w:szCs w:val="18"/>
        </w:rPr>
        <w:t>Elismert tenyésztő szervezet által törzskönyvezett eb esetén a származási igazolás másolatát is kérjük csatolni a kitöltött nyomtatványhoz!</w:t>
      </w:r>
    </w:p>
    <w:p w14:paraId="541A102E" w14:textId="77777777" w:rsidR="00F43104" w:rsidRPr="00797237" w:rsidRDefault="00F43104" w:rsidP="000635ED">
      <w:pPr>
        <w:rPr>
          <w:rFonts w:ascii="Verdana" w:hAnsi="Verdana"/>
          <w:sz w:val="18"/>
          <w:szCs w:val="18"/>
        </w:rPr>
      </w:pPr>
    </w:p>
    <w:p w14:paraId="06EBA329" w14:textId="563BDEB5" w:rsidR="00CD2B5D" w:rsidRPr="00797237" w:rsidRDefault="00CD2B5D" w:rsidP="00CD2B5D">
      <w:pPr>
        <w:spacing w:line="276" w:lineRule="auto"/>
        <w:jc w:val="both"/>
        <w:rPr>
          <w:rFonts w:ascii="Verdana" w:hAnsi="Verdana"/>
          <w:sz w:val="18"/>
          <w:szCs w:val="18"/>
          <w:lang w:eastAsia="zh-CN"/>
        </w:rPr>
      </w:pPr>
      <w:r w:rsidRPr="00797237">
        <w:rPr>
          <w:rFonts w:ascii="Verdana" w:hAnsi="Verdana"/>
          <w:sz w:val="18"/>
          <w:szCs w:val="18"/>
        </w:rPr>
        <w:t xml:space="preserve">Felhívjuk a figyelmet, hogy amennyiben jelen adatlap leadását követően az adatlapon szereplő adatokban változás állna be, továbbá amennyiben ezen időpont után kerül az eb a felügyelete alá, azt be kell jelenteni </w:t>
      </w:r>
      <w:r w:rsidR="00F403C4">
        <w:rPr>
          <w:rFonts w:ascii="Verdana" w:hAnsi="Verdana"/>
          <w:sz w:val="18"/>
          <w:szCs w:val="18"/>
        </w:rPr>
        <w:t>az</w:t>
      </w:r>
      <w:r w:rsidRPr="00797237">
        <w:rPr>
          <w:rFonts w:ascii="Verdana" w:hAnsi="Verdana"/>
          <w:sz w:val="18"/>
          <w:szCs w:val="18"/>
        </w:rPr>
        <w:t xml:space="preserve"> </w:t>
      </w:r>
      <w:r w:rsidR="00F403C4">
        <w:rPr>
          <w:rFonts w:ascii="Verdana" w:hAnsi="Verdana"/>
          <w:sz w:val="18"/>
          <w:szCs w:val="18"/>
        </w:rPr>
        <w:t>önkormányzat</w:t>
      </w:r>
      <w:r w:rsidRPr="00797237">
        <w:rPr>
          <w:rFonts w:ascii="Verdana" w:hAnsi="Verdana"/>
          <w:sz w:val="18"/>
          <w:szCs w:val="18"/>
        </w:rPr>
        <w:t xml:space="preserve"> részére, a változást követő 15 napon belül. </w:t>
      </w:r>
    </w:p>
    <w:p w14:paraId="18DF0555" w14:textId="77777777" w:rsidR="000635ED" w:rsidRPr="00797237" w:rsidRDefault="000635ED" w:rsidP="000635ED">
      <w:pPr>
        <w:rPr>
          <w:rFonts w:ascii="Verdana" w:hAnsi="Verdana"/>
          <w:sz w:val="18"/>
          <w:szCs w:val="18"/>
        </w:rPr>
      </w:pPr>
    </w:p>
    <w:p w14:paraId="2556541E" w14:textId="5B06B2A3" w:rsidR="000E4568" w:rsidRDefault="00ED570E" w:rsidP="00CB6D97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  <w:vertAlign w:val="superscript"/>
        </w:rPr>
        <w:t>6</w:t>
      </w:r>
      <w:r w:rsidR="000E4568" w:rsidRPr="00797237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="00CB6D97" w:rsidRPr="00F403C4">
        <w:rPr>
          <w:rFonts w:ascii="Verdana" w:hAnsi="Verdana"/>
          <w:i/>
          <w:iCs/>
          <w:sz w:val="18"/>
          <w:szCs w:val="18"/>
        </w:rPr>
        <w:t>Az adatkezelés a GDPR 6. cikk (1) bekezdés c) pontja alapján, valamint az állatok védelméről és kíméletéről szóló 1998. évi XXVIII. törvény</w:t>
      </w:r>
      <w:r w:rsidR="00CB6D97" w:rsidRPr="00F403C4">
        <w:rPr>
          <w:rFonts w:ascii="Verdana" w:hAnsi="Verdana"/>
          <w:sz w:val="18"/>
          <w:szCs w:val="18"/>
        </w:rPr>
        <w:t xml:space="preserve"> 42/A. § (</w:t>
      </w:r>
      <w:r w:rsidR="00CB6D97" w:rsidRPr="00CF6422">
        <w:rPr>
          <w:rFonts w:ascii="Verdana" w:hAnsi="Verdana"/>
          <w:i/>
          <w:iCs/>
          <w:sz w:val="18"/>
          <w:szCs w:val="18"/>
        </w:rPr>
        <w:t>4) bekezdésében, a 42/B.§ (1)-(3) bekezdéseiben, illetve a 42/B.§ (5) bekezdésében előírtak alapján kötelező jogszabályi rendelkezéseken alapul</w:t>
      </w:r>
      <w:r w:rsidR="00CB6D97" w:rsidRPr="00F403C4">
        <w:rPr>
          <w:rFonts w:ascii="Verdana" w:hAnsi="Verdana"/>
          <w:sz w:val="18"/>
          <w:szCs w:val="18"/>
        </w:rPr>
        <w:t>.</w:t>
      </w:r>
    </w:p>
    <w:p w14:paraId="75BF2B43" w14:textId="77777777" w:rsidR="00F403C4" w:rsidRDefault="00F403C4" w:rsidP="00CB6D97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</w:p>
    <w:p w14:paraId="277AD209" w14:textId="77777777" w:rsidR="00CF6422" w:rsidRDefault="00CF6422" w:rsidP="00CB6D97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</w:p>
    <w:p w14:paraId="162CD65B" w14:textId="2CE871CC" w:rsidR="00CF6422" w:rsidRDefault="00CF6422">
      <w:pPr>
        <w:suppressAutoHyphens w:val="0"/>
        <w:rPr>
          <w:rStyle w:val="A1"/>
          <w:b/>
          <w:sz w:val="24"/>
          <w:lang w:eastAsia="hu-HU"/>
        </w:rPr>
      </w:pPr>
      <w:r>
        <w:rPr>
          <w:rStyle w:val="A1"/>
          <w:b/>
          <w:sz w:val="24"/>
        </w:rPr>
        <w:br w:type="page"/>
      </w:r>
    </w:p>
    <w:p w14:paraId="50B509E6" w14:textId="77777777" w:rsidR="00CF6422" w:rsidRDefault="00CF6422" w:rsidP="00CF6422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</w:p>
    <w:p w14:paraId="4C4991BF" w14:textId="77777777" w:rsidR="00CF6422" w:rsidRPr="00CF6422" w:rsidRDefault="00CF6422" w:rsidP="00CF6422">
      <w:pPr>
        <w:ind w:left="708" w:hanging="708"/>
        <w:jc w:val="center"/>
        <w:rPr>
          <w:rFonts w:ascii="Verdana" w:hAnsi="Verdana"/>
          <w:b/>
          <w:smallCaps/>
          <w:sz w:val="18"/>
          <w:szCs w:val="18"/>
        </w:rPr>
      </w:pPr>
      <w:bookmarkStart w:id="1" w:name="_Hlk194495954"/>
      <w:r w:rsidRPr="00CF6422">
        <w:rPr>
          <w:rFonts w:ascii="Verdana" w:hAnsi="Verdana"/>
          <w:b/>
          <w:smallCaps/>
          <w:sz w:val="18"/>
          <w:szCs w:val="18"/>
        </w:rPr>
        <w:t>Adatkezelési tájékoztató</w:t>
      </w:r>
    </w:p>
    <w:p w14:paraId="6253C9FB" w14:textId="77777777" w:rsidR="00D77C32" w:rsidRDefault="00D77C32" w:rsidP="00CF6422">
      <w:pPr>
        <w:pStyle w:val="Pa0"/>
        <w:jc w:val="both"/>
        <w:rPr>
          <w:rFonts w:ascii="Verdana" w:hAnsi="Verdana"/>
          <w:b/>
          <w:bCs/>
          <w:sz w:val="18"/>
          <w:szCs w:val="18"/>
        </w:rPr>
      </w:pPr>
    </w:p>
    <w:p w14:paraId="08F18DF5" w14:textId="4DDB39C8" w:rsidR="00CF6422" w:rsidRPr="00CF6422" w:rsidRDefault="00D77C32" w:rsidP="00CF6422">
      <w:pPr>
        <w:pStyle w:val="Pa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Mezőlak</w:t>
      </w:r>
      <w:r w:rsidR="00CF6422">
        <w:rPr>
          <w:rFonts w:ascii="Verdana" w:hAnsi="Verdana"/>
          <w:b/>
          <w:bCs/>
          <w:sz w:val="18"/>
          <w:szCs w:val="18"/>
        </w:rPr>
        <w:t xml:space="preserve"> Község Önkormányzata</w:t>
      </w:r>
      <w:r w:rsidR="00CF6422" w:rsidRPr="00CF6422">
        <w:rPr>
          <w:rFonts w:ascii="Verdana" w:hAnsi="Verdana"/>
          <w:sz w:val="18"/>
          <w:szCs w:val="18"/>
        </w:rPr>
        <w:t xml:space="preserve"> </w:t>
      </w:r>
      <w:r w:rsidR="00CF6422" w:rsidRPr="00CF6422">
        <w:rPr>
          <w:rFonts w:ascii="Verdana" w:hAnsi="Verdana"/>
          <w:i/>
          <w:iCs/>
          <w:sz w:val="18"/>
          <w:szCs w:val="18"/>
        </w:rPr>
        <w:t>az állatok védelméről és kíméletéről szóló 1998. évi XXVIII. törvény</w:t>
      </w:r>
      <w:r w:rsidR="00CF6422" w:rsidRPr="00CF6422">
        <w:rPr>
          <w:rFonts w:ascii="Verdana" w:hAnsi="Verdana"/>
          <w:sz w:val="18"/>
          <w:szCs w:val="18"/>
        </w:rPr>
        <w:t xml:space="preserve"> rendelkezése értelmében </w:t>
      </w:r>
      <w:r w:rsidRPr="00D77C32">
        <w:rPr>
          <w:rFonts w:ascii="Verdana" w:hAnsi="Verdana"/>
          <w:b/>
          <w:bCs/>
          <w:sz w:val="18"/>
          <w:szCs w:val="18"/>
        </w:rPr>
        <w:t>Mezőlak</w:t>
      </w:r>
      <w:r w:rsidR="00CF6422" w:rsidRPr="00CF6422">
        <w:rPr>
          <w:rFonts w:ascii="Verdana" w:hAnsi="Verdana"/>
          <w:sz w:val="18"/>
          <w:szCs w:val="18"/>
        </w:rPr>
        <w:t xml:space="preserve"> településen ebösszeírást végez, melynek során személyes adatokat kezel.</w:t>
      </w:r>
    </w:p>
    <w:p w14:paraId="35DFA701" w14:textId="77777777" w:rsidR="00CF6422" w:rsidRPr="00CF6422" w:rsidRDefault="00CF6422" w:rsidP="00CF6422">
      <w:pPr>
        <w:rPr>
          <w:rFonts w:ascii="Verdana" w:hAnsi="Verdana"/>
          <w:sz w:val="18"/>
          <w:szCs w:val="18"/>
        </w:rPr>
      </w:pPr>
    </w:p>
    <w:p w14:paraId="60169147" w14:textId="77777777" w:rsidR="00CF6422" w:rsidRPr="00CF6422" w:rsidRDefault="00CF6422" w:rsidP="00CF6422">
      <w:pPr>
        <w:jc w:val="both"/>
        <w:rPr>
          <w:rFonts w:ascii="Verdana" w:hAnsi="Verdana"/>
          <w:sz w:val="18"/>
          <w:szCs w:val="18"/>
          <w:u w:val="single"/>
        </w:rPr>
      </w:pPr>
      <w:r w:rsidRPr="00CF6422">
        <w:rPr>
          <w:rFonts w:ascii="Verdana" w:hAnsi="Verdana"/>
          <w:sz w:val="18"/>
          <w:szCs w:val="18"/>
          <w:u w:val="single"/>
        </w:rPr>
        <w:t>Az adatkezelésre vonatkozó információk: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64"/>
        <w:gridCol w:w="6427"/>
      </w:tblGrid>
      <w:tr w:rsidR="00CF6422" w:rsidRPr="00CF6422" w14:paraId="4439EFB1" w14:textId="77777777" w:rsidTr="00E7646D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8EE4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color w:val="000000"/>
                <w:sz w:val="18"/>
                <w:szCs w:val="18"/>
              </w:rPr>
              <w:t>Adatkezelő neve: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93C7" w14:textId="033EAF26" w:rsidR="00CF6422" w:rsidRPr="00D77C32" w:rsidRDefault="00D77C32" w:rsidP="00E7646D">
            <w:pPr>
              <w:pStyle w:val="Nincstrkz"/>
              <w:widowControl w:val="0"/>
              <w:rPr>
                <w:rFonts w:ascii="Verdana" w:eastAsiaTheme="minorHAnsi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Theme="minorHAnsi" w:hAnsi="Verdana"/>
                <w:b/>
                <w:bCs/>
                <w:color w:val="000000"/>
                <w:sz w:val="18"/>
                <w:szCs w:val="18"/>
              </w:rPr>
              <w:t>Mezőlak</w:t>
            </w:r>
            <w:r w:rsidR="00CF6422" w:rsidRPr="00CF6422">
              <w:rPr>
                <w:rFonts w:ascii="Verdana" w:eastAsiaTheme="minorHAnsi" w:hAnsi="Verdana"/>
                <w:b/>
                <w:bCs/>
                <w:color w:val="000000"/>
                <w:sz w:val="18"/>
                <w:szCs w:val="18"/>
              </w:rPr>
              <w:t xml:space="preserve"> Község Önkormányzata</w:t>
            </w:r>
          </w:p>
        </w:tc>
      </w:tr>
      <w:tr w:rsidR="00CF6422" w:rsidRPr="00CF6422" w14:paraId="4F47FB5B" w14:textId="77777777" w:rsidTr="00E7646D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2E31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color w:val="000000"/>
                <w:sz w:val="18"/>
                <w:szCs w:val="18"/>
              </w:rPr>
              <w:t>Postai címe: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0648" w14:textId="5A759B2C" w:rsidR="00CF6422" w:rsidRPr="00CF6422" w:rsidRDefault="00D77C32" w:rsidP="00E7646D">
            <w:pPr>
              <w:pStyle w:val="Nincstrkz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8514 Mezőlak, Arany János u. 1.</w:t>
            </w:r>
          </w:p>
        </w:tc>
      </w:tr>
      <w:tr w:rsidR="00CF6422" w:rsidRPr="00CF6422" w14:paraId="12A3E767" w14:textId="77777777" w:rsidTr="00E7646D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2AE00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color w:val="000000"/>
                <w:sz w:val="18"/>
                <w:szCs w:val="18"/>
              </w:rPr>
              <w:t>Email címe: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9E49C" w14:textId="05CE5FB5" w:rsidR="00CF6422" w:rsidRPr="00CF6422" w:rsidRDefault="00D77C32" w:rsidP="00E7646D">
            <w:pPr>
              <w:pStyle w:val="Nincstrkz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onkormanyzat@mezolak.hu</w:t>
            </w:r>
          </w:p>
        </w:tc>
      </w:tr>
      <w:tr w:rsidR="00CF6422" w:rsidRPr="00CF6422" w14:paraId="3F155251" w14:textId="77777777" w:rsidTr="00E7646D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0CC5" w14:textId="77777777" w:rsidR="00CF6422" w:rsidRPr="00CF6422" w:rsidRDefault="00CF6422" w:rsidP="00E7646D">
            <w:pPr>
              <w:pStyle w:val="Nincstrkz"/>
              <w:widowControl w:val="0"/>
              <w:rPr>
                <w:rFonts w:ascii="Verdana" w:eastAsiaTheme="minorHAnsi" w:hAnsi="Verdana"/>
                <w:sz w:val="18"/>
                <w:szCs w:val="18"/>
              </w:rPr>
            </w:pPr>
            <w:r w:rsidRPr="00CF6422">
              <w:rPr>
                <w:rFonts w:ascii="Verdana" w:eastAsiaTheme="minorHAnsi" w:hAnsi="Verdana"/>
                <w:color w:val="000000"/>
                <w:sz w:val="18"/>
                <w:szCs w:val="18"/>
              </w:rPr>
              <w:t>Telefonszáma: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BDCE" w14:textId="1F6B6DF3" w:rsidR="00CF6422" w:rsidRPr="00CF6422" w:rsidRDefault="00D77C32" w:rsidP="00E7646D">
            <w:pPr>
              <w:pStyle w:val="Nincstrkz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06/89/348-002</w:t>
            </w:r>
          </w:p>
        </w:tc>
      </w:tr>
    </w:tbl>
    <w:p w14:paraId="5CD0284F" w14:textId="77777777" w:rsidR="00CF6422" w:rsidRDefault="00CF6422" w:rsidP="00CF6422">
      <w:pPr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17"/>
        <w:gridCol w:w="6374"/>
      </w:tblGrid>
      <w:tr w:rsidR="00CF6422" w:rsidRPr="00CF6422" w14:paraId="460E7502" w14:textId="77777777" w:rsidTr="0026196A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46D2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Az adatkezelés célja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39100" w14:textId="19A17B75" w:rsidR="00CF6422" w:rsidRPr="00CF6422" w:rsidRDefault="00D77C3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D77C32">
              <w:rPr>
                <w:rFonts w:ascii="Verdana" w:hAnsi="Verdana"/>
                <w:b/>
                <w:bCs/>
                <w:sz w:val="18"/>
                <w:szCs w:val="18"/>
              </w:rPr>
              <w:t>Mezőlak</w:t>
            </w:r>
            <w:r w:rsidR="00CF6422" w:rsidRPr="00CF6422">
              <w:rPr>
                <w:rFonts w:ascii="Verdana" w:hAnsi="Verdana"/>
                <w:sz w:val="18"/>
                <w:szCs w:val="18"/>
              </w:rPr>
              <w:t xml:space="preserve"> településen élő ebtartók, ebtulajdonosok nyilvántartása.</w:t>
            </w:r>
          </w:p>
        </w:tc>
      </w:tr>
      <w:tr w:rsidR="00CF6422" w:rsidRPr="00CF6422" w14:paraId="3410458B" w14:textId="77777777" w:rsidTr="0026196A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968F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Az adatkezelés jogalapja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B4B4" w14:textId="77777777" w:rsidR="00CF6422" w:rsidRPr="00CF6422" w:rsidRDefault="00CF6422" w:rsidP="00E7646D">
            <w:pPr>
              <w:pStyle w:val="Pa0"/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 xml:space="preserve">Az adatkezelés a </w:t>
            </w:r>
            <w:r w:rsidRPr="00CF6422">
              <w:rPr>
                <w:rFonts w:ascii="Verdana" w:hAnsi="Verdana"/>
                <w:b/>
                <w:bCs/>
                <w:sz w:val="18"/>
                <w:szCs w:val="18"/>
              </w:rPr>
              <w:t>GDPR 6. cikk (1) bekezdés c) pontja</w:t>
            </w:r>
            <w:r w:rsidRPr="00CF6422">
              <w:rPr>
                <w:rFonts w:ascii="Verdana" w:hAnsi="Verdana"/>
                <w:sz w:val="18"/>
                <w:szCs w:val="18"/>
              </w:rPr>
              <w:t xml:space="preserve"> alapján, valamint </w:t>
            </w:r>
            <w:r w:rsidRPr="00CF6422">
              <w:rPr>
                <w:rFonts w:ascii="Verdana" w:hAnsi="Verdana"/>
                <w:b/>
                <w:bCs/>
                <w:sz w:val="18"/>
                <w:szCs w:val="18"/>
              </w:rPr>
              <w:t xml:space="preserve">az </w:t>
            </w:r>
            <w:r w:rsidRPr="00CF6422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állatok védelméről és kíméletéről szóló 1998. évi XXVIII. törvény</w:t>
            </w:r>
            <w:r w:rsidRPr="00CF6422">
              <w:rPr>
                <w:rFonts w:ascii="Verdana" w:hAnsi="Verdana"/>
                <w:sz w:val="18"/>
                <w:szCs w:val="18"/>
              </w:rPr>
              <w:t xml:space="preserve"> 42/A. § (4) bekezdésében, a 42/B.§ (1)-(3) bekezdéseiben, illetve a 42/B.§ (5) bekezdésében előírtak alapján kötelező jogszabályi rendelkezéseken alapul.</w:t>
            </w:r>
          </w:p>
        </w:tc>
      </w:tr>
      <w:tr w:rsidR="00CF6422" w:rsidRPr="00CF6422" w14:paraId="45353E7B" w14:textId="77777777" w:rsidTr="0026196A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AB67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A kezelt adatok köre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47A50" w14:textId="77777777" w:rsidR="00CF6422" w:rsidRPr="00CF6422" w:rsidRDefault="00CF6422" w:rsidP="00E7646D">
            <w:pPr>
              <w:widowControl w:val="0"/>
              <w:jc w:val="both"/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 xml:space="preserve">Az </w:t>
            </w:r>
            <w:r w:rsidRPr="00CF6422">
              <w:rPr>
                <w:rFonts w:ascii="Verdana" w:hAnsi="Verdana"/>
                <w:i/>
                <w:iCs/>
                <w:sz w:val="18"/>
                <w:szCs w:val="18"/>
              </w:rPr>
              <w:t>állatok védelméről és kíméletéről szóló 1998. évi XXVIII. törvény</w:t>
            </w:r>
            <w:r w:rsidRPr="00CF6422">
              <w:rPr>
                <w:rFonts w:ascii="Verdana" w:eastAsiaTheme="minorHAnsi" w:hAnsi="Verdana"/>
                <w:sz w:val="18"/>
                <w:szCs w:val="18"/>
                <w:lang w:eastAsia="en-US"/>
              </w:rPr>
              <w:t xml:space="preserve"> </w:t>
            </w:r>
            <w:r w:rsidRPr="00CF6422">
              <w:rPr>
                <w:rFonts w:ascii="Verdana" w:hAnsi="Verdana"/>
                <w:sz w:val="18"/>
                <w:szCs w:val="18"/>
              </w:rPr>
              <w:t>42/A. § (4) bekezdésében felsorolt adatok (lásd alább a jogszabályi tájékoztatót).</w:t>
            </w:r>
          </w:p>
        </w:tc>
      </w:tr>
      <w:tr w:rsidR="00CF6422" w:rsidRPr="00CF6422" w14:paraId="3181EE90" w14:textId="77777777" w:rsidTr="0026196A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D259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Az adatkezelés időtartama</w:t>
            </w:r>
          </w:p>
          <w:p w14:paraId="025455C3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BA81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A személyes adatokat a következő évi ebösszeírás időtartamáig kezeljük.</w:t>
            </w:r>
          </w:p>
        </w:tc>
      </w:tr>
      <w:tr w:rsidR="00CF6422" w:rsidRPr="00CF6422" w14:paraId="117F57A5" w14:textId="77777777" w:rsidTr="0026196A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D2EB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Kik ismerhetik meg az adatokat?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5B95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Az adatok megismerésére az Adatkezelő erre feljogosított munkatársai, illetve a településen az ebösszeírás feladatának személyes elvégzésére az adatkezelőtől megbízást végző személyek jogosultak.</w:t>
            </w:r>
          </w:p>
        </w:tc>
      </w:tr>
      <w:tr w:rsidR="00CF6422" w:rsidRPr="00CF6422" w14:paraId="00E2F65D" w14:textId="77777777" w:rsidTr="0026196A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19CD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Jogérvényesítés</w:t>
            </w:r>
          </w:p>
          <w:p w14:paraId="31B4A48A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91E84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Adatai kezeléséről bármikor kérhet tájékoztatást fenti elérhetőségeinken.</w:t>
            </w:r>
          </w:p>
          <w:p w14:paraId="30B4ACBC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Szintén bármikor kérheti adatai helyesbítését, amennyiben azt tapasztalja, hogy például hibásan adta meg vagy tévesen, illetve hiányosan rögzítettük azokat.</w:t>
            </w:r>
          </w:p>
          <w:p w14:paraId="1E5368AA" w14:textId="77777777" w:rsidR="00CF6422" w:rsidRPr="00CF6422" w:rsidRDefault="00CF6422" w:rsidP="00E7646D">
            <w:pPr>
              <w:widowControl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F6422">
              <w:rPr>
                <w:rFonts w:ascii="Verdana" w:hAnsi="Verdana"/>
                <w:sz w:val="18"/>
                <w:szCs w:val="18"/>
              </w:rPr>
              <w:t>Adatai törlését is kérheti, s ha annak nincs jogszabályi akadálya, akkor kérésének haladéktalanul eleget teszünk (ellenkező esetben tájékoztatjuk a törlés megtagadásának indokáról).</w:t>
            </w:r>
          </w:p>
        </w:tc>
      </w:tr>
      <w:bookmarkEnd w:id="1"/>
    </w:tbl>
    <w:p w14:paraId="7BA5ABD1" w14:textId="77777777" w:rsidR="00CF6422" w:rsidRDefault="00CF6422" w:rsidP="00CF6422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</w:p>
    <w:p w14:paraId="2AB9754C" w14:textId="77777777" w:rsidR="00CF6422" w:rsidRPr="00CF6422" w:rsidRDefault="00CF6422" w:rsidP="00C054E3">
      <w:pPr>
        <w:pStyle w:val="Pa0"/>
        <w:spacing w:line="276" w:lineRule="auto"/>
        <w:jc w:val="center"/>
        <w:rPr>
          <w:rStyle w:val="A1"/>
          <w:rFonts w:ascii="Verdana" w:hAnsi="Verdana"/>
          <w:b/>
          <w:sz w:val="18"/>
          <w:szCs w:val="18"/>
        </w:rPr>
      </w:pPr>
      <w:r w:rsidRPr="00CF6422">
        <w:rPr>
          <w:rStyle w:val="A1"/>
          <w:rFonts w:ascii="Verdana" w:hAnsi="Verdana"/>
          <w:b/>
          <w:sz w:val="18"/>
          <w:szCs w:val="18"/>
        </w:rPr>
        <w:t>Jogszabályi tájékoztató:</w:t>
      </w:r>
    </w:p>
    <w:p w14:paraId="27D5A81F" w14:textId="77777777" w:rsidR="00CF6422" w:rsidRPr="00C054E3" w:rsidRDefault="00CF6422" w:rsidP="00C054E3">
      <w:pPr>
        <w:pStyle w:val="Pa0"/>
        <w:spacing w:line="276" w:lineRule="auto"/>
        <w:jc w:val="center"/>
        <w:rPr>
          <w:rStyle w:val="A1"/>
          <w:rFonts w:ascii="Verdana" w:hAnsi="Verdana"/>
          <w:i/>
          <w:iCs/>
          <w:sz w:val="18"/>
          <w:szCs w:val="18"/>
        </w:rPr>
      </w:pPr>
      <w:r w:rsidRPr="00CF6422">
        <w:rPr>
          <w:rStyle w:val="A1"/>
          <w:rFonts w:ascii="Verdana" w:hAnsi="Verdana"/>
          <w:sz w:val="18"/>
          <w:szCs w:val="18"/>
        </w:rPr>
        <w:t xml:space="preserve">Az </w:t>
      </w:r>
      <w:r w:rsidRPr="00CF6422">
        <w:rPr>
          <w:rStyle w:val="A1"/>
          <w:rFonts w:ascii="Verdana" w:hAnsi="Verdana"/>
          <w:i/>
          <w:iCs/>
          <w:sz w:val="18"/>
          <w:szCs w:val="18"/>
        </w:rPr>
        <w:t>állatok védelméről és kíméletéről szóló 1998. évi XXVIII. törvény</w:t>
      </w:r>
      <w:r w:rsidRPr="00CF6422">
        <w:rPr>
          <w:rStyle w:val="A1"/>
          <w:rFonts w:ascii="Verdana" w:hAnsi="Verdana"/>
          <w:sz w:val="18"/>
          <w:szCs w:val="18"/>
        </w:rPr>
        <w:t xml:space="preserve"> </w:t>
      </w:r>
      <w:r w:rsidRPr="00C054E3">
        <w:rPr>
          <w:rStyle w:val="A1"/>
          <w:rFonts w:ascii="Verdana" w:hAnsi="Verdana"/>
          <w:i/>
          <w:iCs/>
          <w:sz w:val="18"/>
          <w:szCs w:val="18"/>
        </w:rPr>
        <w:t>alapján</w:t>
      </w:r>
    </w:p>
    <w:p w14:paraId="0EB7342F" w14:textId="77777777" w:rsidR="00C054E3" w:rsidRPr="00C054E3" w:rsidRDefault="00C054E3" w:rsidP="00C054E3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6317B8BF" w14:textId="77777777" w:rsidR="00CF6422" w:rsidRPr="00CF6422" w:rsidRDefault="00CF6422" w:rsidP="00CF6422">
      <w:pPr>
        <w:jc w:val="both"/>
        <w:rPr>
          <w:rFonts w:ascii="Verdana" w:hAnsi="Verdana"/>
          <w:b/>
          <w:bCs/>
          <w:sz w:val="18"/>
          <w:szCs w:val="18"/>
        </w:rPr>
      </w:pPr>
      <w:r w:rsidRPr="00CF6422">
        <w:rPr>
          <w:rFonts w:ascii="Verdana" w:hAnsi="Verdana"/>
          <w:b/>
          <w:bCs/>
          <w:sz w:val="18"/>
          <w:szCs w:val="18"/>
        </w:rPr>
        <w:t xml:space="preserve">42/B. § </w:t>
      </w:r>
      <w:r w:rsidRPr="00CF6422">
        <w:rPr>
          <w:rFonts w:ascii="Verdana" w:hAnsi="Verdana"/>
          <w:sz w:val="18"/>
          <w:szCs w:val="18"/>
        </w:rPr>
        <w:t xml:space="preserve">(1) A tartás helye szerint illetékes települési, fővárosban a kerületi önkormányzat, illetve a fővárosi önkormányzat által közvetlenül igazgatott terület tekintetében a fővárosi önkormányzat ebrendészeti feladatainak elvégzése érdekében, illetve a veszettség elleni oltás járványvédelmi vonatkozásaira való tekintettel </w:t>
      </w:r>
      <w:r w:rsidRPr="00CF6422">
        <w:rPr>
          <w:rFonts w:ascii="Verdana" w:hAnsi="Verdana"/>
          <w:b/>
          <w:sz w:val="18"/>
          <w:szCs w:val="18"/>
        </w:rPr>
        <w:t>három évente legalább egy alkalommal ebösszeírást végez.</w:t>
      </w:r>
    </w:p>
    <w:p w14:paraId="20176F6D" w14:textId="77777777" w:rsidR="00CF6422" w:rsidRPr="00CF6422" w:rsidRDefault="00CF6422" w:rsidP="00CF6422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F6422">
        <w:rPr>
          <w:rFonts w:ascii="Verdana" w:hAnsi="Verdana"/>
          <w:sz w:val="18"/>
          <w:szCs w:val="18"/>
        </w:rPr>
        <w:t xml:space="preserve">(2) Az ebösszeírás során a települési, fővárosban a kerületi önkormányzat, illetve a fővárosi önkormányzat által közvetlenül igazgatott terület tekintetében a fővárosi önkormányzat </w:t>
      </w:r>
      <w:r w:rsidRPr="00CF6422">
        <w:rPr>
          <w:rFonts w:ascii="Verdana" w:hAnsi="Verdana"/>
          <w:b/>
          <w:sz w:val="18"/>
          <w:szCs w:val="18"/>
          <w:u w:val="single"/>
        </w:rPr>
        <w:t>jogosult kezelni a 42/A. § (4) bekezdés szerinti adatokat.</w:t>
      </w:r>
    </w:p>
    <w:p w14:paraId="3E1A5BA0" w14:textId="77777777" w:rsidR="00CF6422" w:rsidRPr="00CF6422" w:rsidRDefault="00CF6422" w:rsidP="00CF6422">
      <w:pPr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sz w:val="18"/>
          <w:szCs w:val="18"/>
        </w:rPr>
        <w:t>(3) A települési, fővárosban a kerületi önkormányzat, illetve a Fővárosi Önkormányzat által közvetlenül igazgatott terület tekintetében a Fővárosi Önkormányzat az ebösszeírás alapján a (2) bekezdésben foglalt adatokat összeveti az ebnyilvántartásban rögzített adatokkal, és eltérés esetén adatot szolgáltat az ebnyilvántartás működtetőjének.</w:t>
      </w:r>
    </w:p>
    <w:p w14:paraId="1439D75A" w14:textId="77777777" w:rsidR="00CF6422" w:rsidRPr="00CF6422" w:rsidRDefault="00CF6422" w:rsidP="00CF6422">
      <w:pPr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sz w:val="18"/>
          <w:szCs w:val="18"/>
        </w:rPr>
        <w:t>(5) Az eb tulajdonosa és tartója az ebösszeíráskor köteles a (2) bekezdés szerinti adatokat a települési, fővárosban a kerületi önkormányzat, illetve a fővárosi önkormányzat által közvetlenül igazgatott terület tekintetében a fővárosi önkormányzat rendelkezésére bocsátani.</w:t>
      </w:r>
    </w:p>
    <w:p w14:paraId="0A076374" w14:textId="77777777" w:rsidR="00CF6422" w:rsidRPr="00CF6422" w:rsidRDefault="00CF6422" w:rsidP="00CF6422">
      <w:pPr>
        <w:jc w:val="both"/>
        <w:rPr>
          <w:rFonts w:ascii="Verdana" w:hAnsi="Verdana"/>
          <w:sz w:val="18"/>
          <w:szCs w:val="18"/>
        </w:rPr>
      </w:pPr>
    </w:p>
    <w:p w14:paraId="587EFEC1" w14:textId="77777777" w:rsidR="00CF6422" w:rsidRPr="00CF6422" w:rsidRDefault="00CF6422" w:rsidP="00CF6422">
      <w:pPr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b/>
          <w:bCs/>
          <w:sz w:val="18"/>
          <w:szCs w:val="18"/>
        </w:rPr>
        <w:t>42/A. §</w:t>
      </w:r>
      <w:r w:rsidRPr="00CF6422">
        <w:rPr>
          <w:rFonts w:ascii="Verdana" w:hAnsi="Verdana"/>
          <w:sz w:val="18"/>
          <w:szCs w:val="18"/>
        </w:rPr>
        <w:t xml:space="preserve"> (4) </w:t>
      </w:r>
      <w:r w:rsidRPr="00CF6422">
        <w:rPr>
          <w:rFonts w:ascii="Verdana" w:hAnsi="Verdana"/>
          <w:sz w:val="18"/>
          <w:szCs w:val="18"/>
          <w:u w:val="single"/>
        </w:rPr>
        <w:t>Az ebnyilvántartásnak az alábbi adatokat kell tartalmaznia</w:t>
      </w:r>
      <w:r w:rsidRPr="00CF6422">
        <w:rPr>
          <w:rFonts w:ascii="Verdana" w:hAnsi="Verdana"/>
          <w:sz w:val="18"/>
          <w:szCs w:val="18"/>
        </w:rPr>
        <w:t>:</w:t>
      </w:r>
    </w:p>
    <w:p w14:paraId="1B001300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a) </w:t>
      </w:r>
      <w:r w:rsidRPr="00CF6422">
        <w:rPr>
          <w:rFonts w:ascii="Verdana" w:hAnsi="Verdana"/>
          <w:sz w:val="18"/>
          <w:szCs w:val="18"/>
        </w:rPr>
        <w:t>az eb tulajdonosának nevét, címét,</w:t>
      </w:r>
    </w:p>
    <w:p w14:paraId="6CE59527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b) </w:t>
      </w:r>
      <w:r w:rsidRPr="00CF6422">
        <w:rPr>
          <w:rFonts w:ascii="Verdana" w:hAnsi="Verdana"/>
          <w:sz w:val="18"/>
          <w:szCs w:val="18"/>
        </w:rPr>
        <w:t>az ebtartó nevét, lakcímét, telefonszámát, elektronikus levélcímét,</w:t>
      </w:r>
    </w:p>
    <w:p w14:paraId="3E97F52D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>c)</w:t>
      </w:r>
      <w:r w:rsidRPr="00CF6422">
        <w:rPr>
          <w:rFonts w:ascii="Verdana" w:hAnsi="Verdana"/>
          <w:iCs/>
          <w:sz w:val="18"/>
          <w:szCs w:val="18"/>
          <w:vertAlign w:val="superscript"/>
        </w:rPr>
        <w:t xml:space="preserve"> </w:t>
      </w:r>
      <w:r w:rsidRPr="00CF6422">
        <w:rPr>
          <w:rFonts w:ascii="Verdana" w:hAnsi="Verdana"/>
          <w:sz w:val="18"/>
          <w:szCs w:val="18"/>
        </w:rPr>
        <w:t>az eb fajtáját vagy fajtajellegét vagy a keverék mivoltára való utalást, nemét, születési idejét, színét, hívónevét,</w:t>
      </w:r>
    </w:p>
    <w:p w14:paraId="66A58A80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d) </w:t>
      </w:r>
      <w:r w:rsidRPr="00CF6422">
        <w:rPr>
          <w:rFonts w:ascii="Verdana" w:hAnsi="Verdana"/>
          <w:sz w:val="18"/>
          <w:szCs w:val="18"/>
        </w:rPr>
        <w:t>az eb tartási helyét,</w:t>
      </w:r>
    </w:p>
    <w:p w14:paraId="77BF3174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e) </w:t>
      </w:r>
      <w:r w:rsidRPr="00CF6422">
        <w:rPr>
          <w:rFonts w:ascii="Verdana" w:hAnsi="Verdana"/>
          <w:sz w:val="18"/>
          <w:szCs w:val="18"/>
        </w:rPr>
        <w:t xml:space="preserve">a beültetett </w:t>
      </w:r>
      <w:proofErr w:type="spellStart"/>
      <w:r w:rsidRPr="00CF6422">
        <w:rPr>
          <w:rFonts w:ascii="Verdana" w:hAnsi="Verdana"/>
          <w:sz w:val="18"/>
          <w:szCs w:val="18"/>
        </w:rPr>
        <w:t>transzponder</w:t>
      </w:r>
      <w:proofErr w:type="spellEnd"/>
      <w:r w:rsidRPr="00CF6422">
        <w:rPr>
          <w:rFonts w:ascii="Verdana" w:hAnsi="Verdana"/>
          <w:sz w:val="18"/>
          <w:szCs w:val="18"/>
        </w:rPr>
        <w:t xml:space="preserve"> sorszámát, a beültetés időpontját, a beültetést végző szolgáltató állatorvos nevét, kamarai bélyegzője számát,</w:t>
      </w:r>
    </w:p>
    <w:p w14:paraId="7CD930FD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>f)</w:t>
      </w:r>
      <w:r w:rsidRPr="00CF6422">
        <w:rPr>
          <w:rFonts w:ascii="Verdana" w:hAnsi="Verdana"/>
          <w:iCs/>
          <w:sz w:val="18"/>
          <w:szCs w:val="18"/>
          <w:vertAlign w:val="superscript"/>
        </w:rPr>
        <w:t xml:space="preserve"> </w:t>
      </w:r>
      <w:r w:rsidRPr="00CF6422">
        <w:rPr>
          <w:rFonts w:ascii="Verdana" w:hAnsi="Verdana"/>
          <w:sz w:val="18"/>
          <w:szCs w:val="18"/>
        </w:rPr>
        <w:t>ivartalanított eb esetén az ivartalanítás időpontját, az ivartalanítást végző szolgáltató állatorvos nevét, kamarai bélyegzője számát,</w:t>
      </w:r>
    </w:p>
    <w:p w14:paraId="333951DF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>g)</w:t>
      </w:r>
      <w:r w:rsidRPr="00CF6422">
        <w:rPr>
          <w:rFonts w:ascii="Verdana" w:hAnsi="Verdana"/>
          <w:iCs/>
          <w:sz w:val="18"/>
          <w:szCs w:val="18"/>
          <w:vertAlign w:val="superscript"/>
        </w:rPr>
        <w:t xml:space="preserve"> </w:t>
      </w:r>
      <w:r w:rsidRPr="00CF6422">
        <w:rPr>
          <w:rFonts w:ascii="Verdana" w:hAnsi="Verdana"/>
          <w:sz w:val="18"/>
          <w:szCs w:val="18"/>
        </w:rPr>
        <w:t>az eb oltási könyvének számát, az azt kiadó szolgáltató állatorvos nevét, kamarai bélyegzője számát,</w:t>
      </w:r>
    </w:p>
    <w:p w14:paraId="3906AA82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lastRenderedPageBreak/>
        <w:t xml:space="preserve">h) </w:t>
      </w:r>
      <w:r w:rsidRPr="00CF6422">
        <w:rPr>
          <w:rFonts w:ascii="Verdana" w:hAnsi="Verdana"/>
          <w:sz w:val="18"/>
          <w:szCs w:val="18"/>
        </w:rPr>
        <w:t>az eb veszettség elleni védőoltásainak időpontját,</w:t>
      </w:r>
    </w:p>
    <w:p w14:paraId="4FC8168A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i) </w:t>
      </w:r>
      <w:r w:rsidRPr="00CF6422">
        <w:rPr>
          <w:rFonts w:ascii="Verdana" w:hAnsi="Verdana"/>
          <w:sz w:val="18"/>
          <w:szCs w:val="18"/>
        </w:rPr>
        <w:t>az eb veszettség elleni védőoltásai során használt oltóanyagot, annak gyártási számát, valamint az oltást végző szolgáltató állatorvos nevét, kamarai bélyegzője számát,</w:t>
      </w:r>
    </w:p>
    <w:p w14:paraId="4A1599C1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j) </w:t>
      </w:r>
      <w:r w:rsidRPr="00CF6422">
        <w:rPr>
          <w:rFonts w:ascii="Verdana" w:hAnsi="Verdana"/>
          <w:sz w:val="18"/>
          <w:szCs w:val="18"/>
        </w:rPr>
        <w:t>a veszettség szempontjából aggályos eb megfigyelési státuszának tényét, időpontját,</w:t>
      </w:r>
    </w:p>
    <w:p w14:paraId="39B850FD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>k)</w:t>
      </w:r>
      <w:r w:rsidRPr="00CF6422">
        <w:rPr>
          <w:rFonts w:ascii="Verdana" w:hAnsi="Verdana"/>
          <w:iCs/>
          <w:sz w:val="18"/>
          <w:szCs w:val="18"/>
          <w:vertAlign w:val="superscript"/>
        </w:rPr>
        <w:t xml:space="preserve"> </w:t>
      </w:r>
      <w:r w:rsidRPr="00CF6422">
        <w:rPr>
          <w:rFonts w:ascii="Verdana" w:hAnsi="Verdana"/>
          <w:sz w:val="18"/>
          <w:szCs w:val="18"/>
        </w:rPr>
        <w:t>kisállatútlevéllel rendelkező eb esetén az útlevél számát, kiállításának időpontját, a kiállító szolgáltató állatorvos nevét, kamarai bélyegzője számát,</w:t>
      </w:r>
    </w:p>
    <w:p w14:paraId="6F07C583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l) </w:t>
      </w:r>
      <w:r w:rsidRPr="00CF6422">
        <w:rPr>
          <w:rFonts w:ascii="Verdana" w:hAnsi="Verdana"/>
          <w:sz w:val="18"/>
          <w:szCs w:val="18"/>
        </w:rPr>
        <w:t>az eb veszélyessé minősítésének tényére és időpontjára vonatkozó adatot,</w:t>
      </w:r>
    </w:p>
    <w:p w14:paraId="183116FF" w14:textId="77777777" w:rsidR="00CF6422" w:rsidRPr="00CF6422" w:rsidRDefault="00CF6422" w:rsidP="00CF6422">
      <w:pPr>
        <w:ind w:left="709" w:hanging="469"/>
        <w:jc w:val="both"/>
        <w:rPr>
          <w:rFonts w:ascii="Verdana" w:hAnsi="Verdana"/>
          <w:sz w:val="18"/>
          <w:szCs w:val="18"/>
        </w:rPr>
      </w:pPr>
      <w:r w:rsidRPr="00CF6422">
        <w:rPr>
          <w:rFonts w:ascii="Verdana" w:hAnsi="Verdana"/>
          <w:iCs/>
          <w:sz w:val="18"/>
          <w:szCs w:val="18"/>
        </w:rPr>
        <w:t xml:space="preserve">m) </w:t>
      </w:r>
      <w:r w:rsidRPr="00CF6422">
        <w:rPr>
          <w:rFonts w:ascii="Verdana" w:hAnsi="Verdana"/>
          <w:sz w:val="18"/>
          <w:szCs w:val="18"/>
        </w:rPr>
        <w:t>elismert tenyésztő szervezet által törzskönyvezett eb esetén a származási igazolás másolatát.</w:t>
      </w:r>
    </w:p>
    <w:p w14:paraId="1D42E78B" w14:textId="77777777" w:rsidR="00CF6422" w:rsidRDefault="00CF6422" w:rsidP="00CF6422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</w:p>
    <w:p w14:paraId="1CA34F84" w14:textId="355EDB16" w:rsidR="00C054E3" w:rsidRDefault="00C054E3" w:rsidP="00CF6422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jogszabály az alábbi linken elérhető:</w:t>
      </w:r>
    </w:p>
    <w:p w14:paraId="297D6EE2" w14:textId="708065EC" w:rsidR="00C054E3" w:rsidRDefault="00000000" w:rsidP="00CF6422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  <w:hyperlink r:id="rId8" w:history="1">
        <w:r w:rsidR="00C054E3" w:rsidRPr="009674A4">
          <w:rPr>
            <w:rStyle w:val="Hiperhivatkozs"/>
            <w:rFonts w:ascii="Verdana" w:hAnsi="Verdana"/>
            <w:sz w:val="18"/>
            <w:szCs w:val="18"/>
          </w:rPr>
          <w:t>https://njt.hu/jogszabaly/1998-28-00-00</w:t>
        </w:r>
      </w:hyperlink>
    </w:p>
    <w:p w14:paraId="03E22777" w14:textId="77777777" w:rsidR="00C054E3" w:rsidRDefault="00C054E3" w:rsidP="00CF6422">
      <w:pPr>
        <w:spacing w:line="276" w:lineRule="auto"/>
        <w:ind w:right="-286"/>
        <w:jc w:val="both"/>
        <w:rPr>
          <w:rFonts w:ascii="Verdana" w:hAnsi="Verdana"/>
          <w:sz w:val="18"/>
          <w:szCs w:val="18"/>
        </w:rPr>
      </w:pPr>
    </w:p>
    <w:sectPr w:rsidR="00C054E3" w:rsidSect="00CF6422">
      <w:footerReference w:type="default" r:id="rId9"/>
      <w:type w:val="continuous"/>
      <w:pgSz w:w="11905" w:h="16837"/>
      <w:pgMar w:top="709" w:right="1273" w:bottom="352" w:left="731" w:header="709" w:footer="1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34D9" w14:textId="77777777" w:rsidR="00E72724" w:rsidRDefault="00E72724" w:rsidP="00007184">
      <w:r>
        <w:separator/>
      </w:r>
    </w:p>
  </w:endnote>
  <w:endnote w:type="continuationSeparator" w:id="0">
    <w:p w14:paraId="20D7278A" w14:textId="77777777" w:rsidR="00E72724" w:rsidRDefault="00E72724" w:rsidP="0000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263781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A9D0115" w14:textId="37B421B8" w:rsidR="00007184" w:rsidRPr="00007184" w:rsidRDefault="00007184">
        <w:pPr>
          <w:pStyle w:val="llb"/>
          <w:jc w:val="right"/>
          <w:rPr>
            <w:rFonts w:ascii="Verdana" w:hAnsi="Verdana"/>
            <w:sz w:val="16"/>
            <w:szCs w:val="16"/>
          </w:rPr>
        </w:pPr>
        <w:r w:rsidRPr="00007184">
          <w:rPr>
            <w:rFonts w:ascii="Verdana" w:hAnsi="Verdana"/>
            <w:sz w:val="16"/>
            <w:szCs w:val="16"/>
          </w:rPr>
          <w:fldChar w:fldCharType="begin"/>
        </w:r>
        <w:r w:rsidRPr="00007184">
          <w:rPr>
            <w:rFonts w:ascii="Verdana" w:hAnsi="Verdana"/>
            <w:sz w:val="16"/>
            <w:szCs w:val="16"/>
          </w:rPr>
          <w:instrText>PAGE   \* MERGEFORMAT</w:instrText>
        </w:r>
        <w:r w:rsidRPr="00007184">
          <w:rPr>
            <w:rFonts w:ascii="Verdana" w:hAnsi="Verdana"/>
            <w:sz w:val="16"/>
            <w:szCs w:val="16"/>
          </w:rPr>
          <w:fldChar w:fldCharType="separate"/>
        </w:r>
        <w:r w:rsidR="002C550C">
          <w:rPr>
            <w:rFonts w:ascii="Verdana" w:hAnsi="Verdana"/>
            <w:noProof/>
            <w:sz w:val="16"/>
            <w:szCs w:val="16"/>
          </w:rPr>
          <w:t>7</w:t>
        </w:r>
        <w:r w:rsidRPr="00007184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343F4E3C" w14:textId="77777777" w:rsidR="00007184" w:rsidRDefault="00007184">
    <w:pPr>
      <w:pStyle w:val="llb"/>
    </w:pPr>
  </w:p>
  <w:p w14:paraId="2FAD2AD8" w14:textId="77777777" w:rsidR="000D010A" w:rsidRDefault="000D010A"/>
  <w:p w14:paraId="0A599247" w14:textId="77777777" w:rsidR="000D010A" w:rsidRDefault="000D01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031B" w14:textId="77777777" w:rsidR="00E72724" w:rsidRDefault="00E72724" w:rsidP="00007184">
      <w:r>
        <w:separator/>
      </w:r>
    </w:p>
  </w:footnote>
  <w:footnote w:type="continuationSeparator" w:id="0">
    <w:p w14:paraId="0E886EC7" w14:textId="77777777" w:rsidR="00E72724" w:rsidRDefault="00E72724" w:rsidP="0000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342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6147FF"/>
    <w:multiLevelType w:val="hybridMultilevel"/>
    <w:tmpl w:val="99F49E4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2107"/>
    <w:multiLevelType w:val="hybridMultilevel"/>
    <w:tmpl w:val="42648768"/>
    <w:lvl w:ilvl="0" w:tplc="1D4C3AC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254C"/>
    <w:multiLevelType w:val="multilevel"/>
    <w:tmpl w:val="CC52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D1E49"/>
    <w:multiLevelType w:val="hybridMultilevel"/>
    <w:tmpl w:val="53D46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A6201"/>
    <w:multiLevelType w:val="hybridMultilevel"/>
    <w:tmpl w:val="03B23C7A"/>
    <w:lvl w:ilvl="0" w:tplc="7B060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84CE0"/>
    <w:multiLevelType w:val="hybridMultilevel"/>
    <w:tmpl w:val="3B14C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3158A"/>
    <w:multiLevelType w:val="hybridMultilevel"/>
    <w:tmpl w:val="FAD424F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B57F9"/>
    <w:multiLevelType w:val="hybridMultilevel"/>
    <w:tmpl w:val="118815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77C01"/>
    <w:multiLevelType w:val="hybridMultilevel"/>
    <w:tmpl w:val="789A47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C9BBC"/>
    <w:multiLevelType w:val="multilevel"/>
    <w:tmpl w:val="A404C77E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9607F1E"/>
    <w:multiLevelType w:val="hybridMultilevel"/>
    <w:tmpl w:val="53D46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837AB"/>
    <w:multiLevelType w:val="hybridMultilevel"/>
    <w:tmpl w:val="D24C55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42099"/>
    <w:multiLevelType w:val="hybridMultilevel"/>
    <w:tmpl w:val="891A2C66"/>
    <w:lvl w:ilvl="0" w:tplc="79ECCF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535805">
    <w:abstractNumId w:val="1"/>
  </w:num>
  <w:num w:numId="2" w16cid:durableId="1098330455">
    <w:abstractNumId w:val="2"/>
  </w:num>
  <w:num w:numId="3" w16cid:durableId="1830442626">
    <w:abstractNumId w:val="15"/>
  </w:num>
  <w:num w:numId="4" w16cid:durableId="2030644598">
    <w:abstractNumId w:val="5"/>
  </w:num>
  <w:num w:numId="5" w16cid:durableId="1042826726">
    <w:abstractNumId w:val="0"/>
  </w:num>
  <w:num w:numId="6" w16cid:durableId="659314888">
    <w:abstractNumId w:val="8"/>
  </w:num>
  <w:num w:numId="7" w16cid:durableId="337925295">
    <w:abstractNumId w:val="6"/>
  </w:num>
  <w:num w:numId="8" w16cid:durableId="1421214054">
    <w:abstractNumId w:val="13"/>
  </w:num>
  <w:num w:numId="9" w16cid:durableId="1233659304">
    <w:abstractNumId w:val="7"/>
  </w:num>
  <w:num w:numId="10" w16cid:durableId="1047491135">
    <w:abstractNumId w:val="11"/>
  </w:num>
  <w:num w:numId="11" w16cid:durableId="474109888">
    <w:abstractNumId w:val="12"/>
  </w:num>
  <w:num w:numId="12" w16cid:durableId="95516589">
    <w:abstractNumId w:val="3"/>
  </w:num>
  <w:num w:numId="13" w16cid:durableId="730886155">
    <w:abstractNumId w:val="9"/>
  </w:num>
  <w:num w:numId="14" w16cid:durableId="1861892335">
    <w:abstractNumId w:val="10"/>
  </w:num>
  <w:num w:numId="15" w16cid:durableId="596987878">
    <w:abstractNumId w:val="4"/>
  </w:num>
  <w:num w:numId="16" w16cid:durableId="1368417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38"/>
    <w:rsid w:val="000034E2"/>
    <w:rsid w:val="00007184"/>
    <w:rsid w:val="00010820"/>
    <w:rsid w:val="00035E46"/>
    <w:rsid w:val="000635ED"/>
    <w:rsid w:val="000666B8"/>
    <w:rsid w:val="00080B1F"/>
    <w:rsid w:val="00081683"/>
    <w:rsid w:val="000D010A"/>
    <w:rsid w:val="000D5F81"/>
    <w:rsid w:val="000E4568"/>
    <w:rsid w:val="00106B58"/>
    <w:rsid w:val="00111F22"/>
    <w:rsid w:val="00140073"/>
    <w:rsid w:val="00181C6F"/>
    <w:rsid w:val="001A560D"/>
    <w:rsid w:val="00216812"/>
    <w:rsid w:val="002171DF"/>
    <w:rsid w:val="00223DC9"/>
    <w:rsid w:val="0026196A"/>
    <w:rsid w:val="002B0CD8"/>
    <w:rsid w:val="002B5680"/>
    <w:rsid w:val="002C550C"/>
    <w:rsid w:val="002E2A76"/>
    <w:rsid w:val="0030005A"/>
    <w:rsid w:val="003176E3"/>
    <w:rsid w:val="00332290"/>
    <w:rsid w:val="00360787"/>
    <w:rsid w:val="003774CF"/>
    <w:rsid w:val="00385400"/>
    <w:rsid w:val="00387B8D"/>
    <w:rsid w:val="003A3E90"/>
    <w:rsid w:val="003C1A71"/>
    <w:rsid w:val="004056B0"/>
    <w:rsid w:val="00411772"/>
    <w:rsid w:val="00426F21"/>
    <w:rsid w:val="00437638"/>
    <w:rsid w:val="0045735F"/>
    <w:rsid w:val="00471FCF"/>
    <w:rsid w:val="00491FE4"/>
    <w:rsid w:val="00493C0F"/>
    <w:rsid w:val="00507D81"/>
    <w:rsid w:val="00513DD6"/>
    <w:rsid w:val="00542095"/>
    <w:rsid w:val="00572DF6"/>
    <w:rsid w:val="00593000"/>
    <w:rsid w:val="0059570B"/>
    <w:rsid w:val="00595D1D"/>
    <w:rsid w:val="005C56CC"/>
    <w:rsid w:val="005E4199"/>
    <w:rsid w:val="005E6F46"/>
    <w:rsid w:val="00624649"/>
    <w:rsid w:val="00660B58"/>
    <w:rsid w:val="0068608C"/>
    <w:rsid w:val="006F6B1A"/>
    <w:rsid w:val="006F6FF6"/>
    <w:rsid w:val="007037D6"/>
    <w:rsid w:val="00737612"/>
    <w:rsid w:val="00742611"/>
    <w:rsid w:val="00797237"/>
    <w:rsid w:val="007F6ACB"/>
    <w:rsid w:val="00813011"/>
    <w:rsid w:val="008934DF"/>
    <w:rsid w:val="008E454A"/>
    <w:rsid w:val="009300EA"/>
    <w:rsid w:val="00944E67"/>
    <w:rsid w:val="00993E1C"/>
    <w:rsid w:val="00A34273"/>
    <w:rsid w:val="00A448AF"/>
    <w:rsid w:val="00AD4209"/>
    <w:rsid w:val="00AF78F5"/>
    <w:rsid w:val="00B33E32"/>
    <w:rsid w:val="00B67BB6"/>
    <w:rsid w:val="00B72B45"/>
    <w:rsid w:val="00B81265"/>
    <w:rsid w:val="00B943E7"/>
    <w:rsid w:val="00C054E3"/>
    <w:rsid w:val="00C37711"/>
    <w:rsid w:val="00C41C82"/>
    <w:rsid w:val="00CB6D97"/>
    <w:rsid w:val="00CC77E9"/>
    <w:rsid w:val="00CD2B5D"/>
    <w:rsid w:val="00CF6422"/>
    <w:rsid w:val="00CF7E6E"/>
    <w:rsid w:val="00D352FE"/>
    <w:rsid w:val="00D77C32"/>
    <w:rsid w:val="00DE0E8D"/>
    <w:rsid w:val="00E060DA"/>
    <w:rsid w:val="00E20A7E"/>
    <w:rsid w:val="00E31603"/>
    <w:rsid w:val="00E72724"/>
    <w:rsid w:val="00EA38AA"/>
    <w:rsid w:val="00EC19EB"/>
    <w:rsid w:val="00EC2343"/>
    <w:rsid w:val="00ED570E"/>
    <w:rsid w:val="00EE7081"/>
    <w:rsid w:val="00EF1748"/>
    <w:rsid w:val="00EF420F"/>
    <w:rsid w:val="00F008E2"/>
    <w:rsid w:val="00F403C4"/>
    <w:rsid w:val="00F43104"/>
    <w:rsid w:val="00F54D49"/>
    <w:rsid w:val="00F97AAA"/>
    <w:rsid w:val="00FB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00BFF"/>
  <w15:chartTrackingRefBased/>
  <w15:docId w15:val="{FB963039-C0F9-4658-B33C-61365B67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37638"/>
    <w:pPr>
      <w:suppressAutoHyphens/>
    </w:pPr>
    <w:rPr>
      <w:sz w:val="26"/>
      <w:szCs w:val="24"/>
      <w:lang w:eastAsia="ar-SA"/>
    </w:rPr>
  </w:style>
  <w:style w:type="paragraph" w:styleId="Cmsor1">
    <w:name w:val="heading 1"/>
    <w:basedOn w:val="Norml"/>
    <w:next w:val="Norml"/>
    <w:qFormat/>
    <w:rsid w:val="0043763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437638"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37638"/>
    <w:rPr>
      <w:color w:val="0000FF"/>
      <w:u w:val="single"/>
    </w:rPr>
  </w:style>
  <w:style w:type="paragraph" w:styleId="Szvegtrzs">
    <w:name w:val="Body Text"/>
    <w:basedOn w:val="Norml"/>
    <w:rsid w:val="00437638"/>
    <w:pPr>
      <w:jc w:val="both"/>
    </w:pPr>
  </w:style>
  <w:style w:type="paragraph" w:styleId="Buborkszveg">
    <w:name w:val="Balloon Text"/>
    <w:basedOn w:val="Norml"/>
    <w:semiHidden/>
    <w:rsid w:val="0043763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0071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07184"/>
    <w:rPr>
      <w:sz w:val="26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0071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7184"/>
    <w:rPr>
      <w:sz w:val="26"/>
      <w:szCs w:val="24"/>
      <w:lang w:eastAsia="ar-SA"/>
    </w:rPr>
  </w:style>
  <w:style w:type="paragraph" w:styleId="Nincstrkz">
    <w:name w:val="No Spacing"/>
    <w:uiPriority w:val="1"/>
    <w:qFormat/>
    <w:rsid w:val="00007184"/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rsid w:val="002B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B0CD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97237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67BB6"/>
    <w:rPr>
      <w:color w:val="605E5C"/>
      <w:shd w:val="clear" w:color="auto" w:fill="E1DFDD"/>
    </w:rPr>
  </w:style>
  <w:style w:type="paragraph" w:customStyle="1" w:styleId="Pa0">
    <w:name w:val="Pa0"/>
    <w:basedOn w:val="Norml"/>
    <w:next w:val="Norml"/>
    <w:uiPriority w:val="99"/>
    <w:qFormat/>
    <w:rsid w:val="00CF6422"/>
    <w:pPr>
      <w:spacing w:line="241" w:lineRule="atLeast"/>
    </w:pPr>
    <w:rPr>
      <w:rFonts w:ascii="Minion Pro" w:hAnsi="Minion Pro"/>
      <w:sz w:val="24"/>
      <w:lang w:eastAsia="hu-HU"/>
    </w:rPr>
  </w:style>
  <w:style w:type="character" w:customStyle="1" w:styleId="A1">
    <w:name w:val="A1"/>
    <w:uiPriority w:val="99"/>
    <w:qFormat/>
    <w:rsid w:val="00CF6422"/>
    <w:rPr>
      <w:rFonts w:cs="Minion Pro"/>
      <w:color w:val="000000"/>
      <w:sz w:val="20"/>
      <w:szCs w:val="20"/>
    </w:rPr>
  </w:style>
  <w:style w:type="paragraph" w:styleId="Lbjegyzetszveg">
    <w:name w:val="footnote text"/>
    <w:basedOn w:val="Norml"/>
    <w:link w:val="LbjegyzetszvegChar"/>
    <w:rsid w:val="00CF642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F6422"/>
    <w:rPr>
      <w:lang w:eastAsia="ar-SA"/>
    </w:rPr>
  </w:style>
  <w:style w:type="character" w:styleId="Lbjegyzet-hivatkozs">
    <w:name w:val="footnote reference"/>
    <w:basedOn w:val="Bekezdsalapbettpusa"/>
    <w:rsid w:val="00CF6422"/>
    <w:rPr>
      <w:vertAlign w:val="superscript"/>
    </w:rPr>
  </w:style>
  <w:style w:type="character" w:styleId="Mrltotthiperhivatkozs">
    <w:name w:val="FollowedHyperlink"/>
    <w:basedOn w:val="Bekezdsalapbettpusa"/>
    <w:rsid w:val="00ED57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8-28-00-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4316-DA1D-4D91-9B0B-81515CB1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1174</Words>
  <Characters>8103</Characters>
  <Application>Microsoft Office Word</Application>
  <DocSecurity>0</DocSecurity>
  <Lines>67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EBÖSSZEÍRÓ ADATLAP</vt:lpstr>
      <vt:lpstr>EBÖSSZEÍRÓ ADATLAP</vt:lpstr>
    </vt:vector>
  </TitlesOfParts>
  <Company>Polgármesteri Hivatal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EBÖSSZEÍRÓ ADATLAP</dc:title>
  <dc:subject/>
  <dc:creator>IB</dc:creator>
  <cp:keywords/>
  <cp:lastModifiedBy>Georgina Gulyás-Németh</cp:lastModifiedBy>
  <cp:revision>2</cp:revision>
  <cp:lastPrinted>2025-06-25T07:44:00Z</cp:lastPrinted>
  <dcterms:created xsi:type="dcterms:W3CDTF">2025-06-25T08:25:00Z</dcterms:created>
  <dcterms:modified xsi:type="dcterms:W3CDTF">2025-06-25T08:25:00Z</dcterms:modified>
</cp:coreProperties>
</file>